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D5" w:rsidRPr="00CE6267" w:rsidRDefault="007F52D5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6267">
        <w:rPr>
          <w:rFonts w:ascii="Times New Roman" w:hAnsi="Times New Roman"/>
          <w:sz w:val="28"/>
          <w:szCs w:val="28"/>
        </w:rPr>
        <w:t>ИНФОРМАЦИЯ</w:t>
      </w:r>
    </w:p>
    <w:p w:rsidR="007F52D5" w:rsidRPr="00CE6267" w:rsidRDefault="007F52D5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 xml:space="preserve">об объектах, предназначенных для сдачи в аренду </w:t>
      </w:r>
    </w:p>
    <w:p w:rsidR="007F52D5" w:rsidRDefault="007F52D5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67">
        <w:rPr>
          <w:rFonts w:ascii="Times New Roman" w:hAnsi="Times New Roman"/>
          <w:sz w:val="28"/>
          <w:szCs w:val="28"/>
        </w:rPr>
        <w:t>КУПБО «Новинка»</w:t>
      </w:r>
    </w:p>
    <w:p w:rsidR="00CE6267" w:rsidRPr="00CE6267" w:rsidRDefault="00CE6267" w:rsidP="00CE6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2552"/>
        <w:gridCol w:w="4536"/>
      </w:tblGrid>
      <w:tr w:rsidR="007F52D5" w:rsidRPr="00CE6267" w:rsidTr="00CE626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1.Балансодержатель:</w:t>
            </w:r>
          </w:p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Глубокое КУПБО «Новинка»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Глубокое КУПБО «Новинка»</w:t>
            </w:r>
          </w:p>
        </w:tc>
      </w:tr>
      <w:tr w:rsidR="007F52D5" w:rsidRPr="00CE6267" w:rsidTr="00CE6267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211800 Витебская область г. </w:t>
            </w:r>
            <w:proofErr w:type="gramStart"/>
            <w:r w:rsidRPr="00CE6267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Pr="00CE6267">
              <w:rPr>
                <w:rFonts w:ascii="Times New Roman" w:hAnsi="Times New Roman"/>
                <w:sz w:val="28"/>
                <w:szCs w:val="28"/>
              </w:rPr>
              <w:t xml:space="preserve">   ул. Энгельса,41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211800 Витебская область </w:t>
            </w:r>
          </w:p>
          <w:p w:rsidR="007F52D5" w:rsidRPr="00CE6267" w:rsidRDefault="007F52D5" w:rsidP="00CE6267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г. Глубоко</w:t>
            </w:r>
            <w:r w:rsidR="00CE6267">
              <w:rPr>
                <w:rFonts w:ascii="Times New Roman" w:hAnsi="Times New Roman"/>
                <w:sz w:val="28"/>
                <w:szCs w:val="28"/>
              </w:rPr>
              <w:t>,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ул. Энгельса,</w:t>
            </w:r>
            <w:r w:rsidR="00CE6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F52D5" w:rsidRPr="00CE6267" w:rsidTr="00CE6267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УНН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30019527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30019527</w:t>
            </w:r>
          </w:p>
        </w:tc>
      </w:tr>
      <w:tr w:rsidR="007F52D5" w:rsidRPr="00CE6267" w:rsidTr="00CE6267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802156  2 20 04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802156  2 20 04</w:t>
            </w:r>
          </w:p>
        </w:tc>
      </w:tr>
      <w:tr w:rsidR="007F52D5" w:rsidRPr="00CE6267" w:rsidTr="00CE6267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Орган государственного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Глубокский районный исполнительный комитет</w:t>
            </w:r>
          </w:p>
        </w:tc>
      </w:tr>
      <w:tr w:rsidR="007F52D5" w:rsidRPr="00CE6267" w:rsidTr="00CE6267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Тип формы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коммунальная</w:t>
            </w:r>
          </w:p>
        </w:tc>
      </w:tr>
      <w:tr w:rsidR="007F52D5" w:rsidRPr="00CE6267" w:rsidTr="00CE6267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2. 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помещение в здании гаражей КУПБО «Новинка»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СКПП «</w:t>
            </w:r>
            <w:proofErr w:type="spellStart"/>
            <w:r w:rsidRPr="00CE6267">
              <w:rPr>
                <w:rFonts w:ascii="Times New Roman" w:hAnsi="Times New Roman"/>
                <w:sz w:val="28"/>
                <w:szCs w:val="28"/>
              </w:rPr>
              <w:t>Шуневичи</w:t>
            </w:r>
            <w:proofErr w:type="spellEnd"/>
            <w:r w:rsidRPr="00CE6267">
              <w:rPr>
                <w:rFonts w:ascii="Times New Roman" w:hAnsi="Times New Roman"/>
                <w:sz w:val="28"/>
                <w:szCs w:val="28"/>
              </w:rPr>
              <w:t>» КУПБО «Новинка»</w:t>
            </w:r>
          </w:p>
        </w:tc>
      </w:tr>
      <w:tr w:rsidR="007F52D5" w:rsidRPr="00CE6267" w:rsidTr="00CE626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3.Местонахождение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211800, Витебская область,</w:t>
            </w:r>
          </w:p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gramStart"/>
            <w:r w:rsidRPr="00CE6267">
              <w:rPr>
                <w:rFonts w:ascii="Times New Roman" w:hAnsi="Times New Roman"/>
                <w:sz w:val="28"/>
                <w:szCs w:val="28"/>
              </w:rPr>
              <w:t>Глубокое</w:t>
            </w:r>
            <w:proofErr w:type="gramEnd"/>
            <w:r w:rsidRPr="00CE6267">
              <w:rPr>
                <w:rFonts w:ascii="Times New Roman" w:hAnsi="Times New Roman"/>
                <w:sz w:val="28"/>
                <w:szCs w:val="28"/>
              </w:rPr>
              <w:t>, ул. Энгельса, 41/1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211802, Витебская область</w:t>
            </w:r>
            <w:r w:rsidR="00CE6267">
              <w:rPr>
                <w:rFonts w:ascii="Times New Roman" w:hAnsi="Times New Roman"/>
                <w:sz w:val="28"/>
                <w:szCs w:val="28"/>
              </w:rPr>
              <w:t>,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Глубокский район</w:t>
            </w:r>
            <w:r w:rsidR="00CE6267">
              <w:rPr>
                <w:rFonts w:ascii="Times New Roman" w:hAnsi="Times New Roman"/>
                <w:sz w:val="28"/>
                <w:szCs w:val="28"/>
              </w:rPr>
              <w:t>,</w:t>
            </w:r>
            <w:r w:rsidRPr="00CE6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2D5" w:rsidRPr="00CE6267" w:rsidRDefault="007F52D5" w:rsidP="00CE6267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CE6267">
              <w:rPr>
                <w:rFonts w:ascii="Times New Roman" w:hAnsi="Times New Roman"/>
                <w:sz w:val="28"/>
                <w:szCs w:val="28"/>
              </w:rPr>
              <w:t>Шуневичи</w:t>
            </w:r>
            <w:proofErr w:type="spellEnd"/>
            <w:r w:rsidRPr="00CE6267">
              <w:rPr>
                <w:rFonts w:ascii="Times New Roman" w:hAnsi="Times New Roman"/>
                <w:sz w:val="28"/>
                <w:szCs w:val="28"/>
              </w:rPr>
              <w:t>, ул. Советская</w:t>
            </w:r>
          </w:p>
        </w:tc>
      </w:tr>
      <w:tr w:rsidR="007F52D5" w:rsidRPr="00CE6267" w:rsidTr="00CE62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4. Характеристика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помещение в здании гаражей КУПБО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здание СКПП</w:t>
            </w:r>
          </w:p>
        </w:tc>
      </w:tr>
      <w:tr w:rsidR="007F52D5" w:rsidRPr="00CE6267" w:rsidTr="00CE62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5. Инженерная и транспортная инфраструктура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электроснабжение, подъездные пути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отопление, электроснабжение, подъездные пути</w:t>
            </w:r>
          </w:p>
        </w:tc>
      </w:tr>
      <w:tr w:rsidR="007F52D5" w:rsidRPr="00CE6267" w:rsidTr="00CE626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6.Общая площадь, сдаваемая в аренду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43,5  кв.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49,29 кв. м.</w:t>
            </w:r>
          </w:p>
        </w:tc>
      </w:tr>
      <w:tr w:rsidR="007F52D5" w:rsidRPr="00CE6267" w:rsidTr="00CE626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7. Предполагаемое целевое использование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Обслуживание автомобилей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CE6267" w:rsidP="00905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F52D5" w:rsidRPr="00CE6267">
              <w:rPr>
                <w:rFonts w:ascii="Times New Roman" w:hAnsi="Times New Roman"/>
                <w:sz w:val="28"/>
                <w:szCs w:val="28"/>
              </w:rPr>
              <w:t>орговое помещение</w:t>
            </w:r>
          </w:p>
        </w:tc>
      </w:tr>
      <w:tr w:rsidR="007F52D5" w:rsidRPr="00CE6267" w:rsidTr="00CE6267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8. Фотографии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не имеется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</w:tr>
      <w:tr w:rsidR="007F52D5" w:rsidRPr="00CE6267" w:rsidTr="00CE6267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9.Способ сдачи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 xml:space="preserve">прямой договор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прямой договор</w:t>
            </w:r>
          </w:p>
        </w:tc>
      </w:tr>
      <w:tr w:rsidR="007F52D5" w:rsidRPr="00CE6267" w:rsidTr="00CE6267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  <w:r w:rsidRPr="00CE6267">
              <w:rPr>
                <w:rFonts w:ascii="Times New Roman" w:hAnsi="Times New Roman"/>
                <w:sz w:val="28"/>
                <w:szCs w:val="28"/>
              </w:rPr>
              <w:t>10. Примечание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5" w:rsidRPr="00CE6267" w:rsidRDefault="007F52D5" w:rsidP="009058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48E" w:rsidRDefault="0028148E" w:rsidP="00CE6267"/>
    <w:sectPr w:rsidR="0028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5"/>
    <w:rsid w:val="0028148E"/>
    <w:rsid w:val="002C6887"/>
    <w:rsid w:val="004A3255"/>
    <w:rsid w:val="007C10C0"/>
    <w:rsid w:val="007F52D5"/>
    <w:rsid w:val="00A01B6E"/>
    <w:rsid w:val="00B45FB4"/>
    <w:rsid w:val="00C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2D5"/>
    <w:rPr>
      <w:rFonts w:cs="Times New Roman"/>
      <w:color w:val="0000FF"/>
      <w:u w:val="single"/>
    </w:rPr>
  </w:style>
  <w:style w:type="table" w:styleId="a4">
    <w:name w:val="Table Grid"/>
    <w:basedOn w:val="a1"/>
    <w:rsid w:val="007F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2D5"/>
    <w:rPr>
      <w:rFonts w:cs="Times New Roman"/>
      <w:color w:val="0000FF"/>
      <w:u w:val="single"/>
    </w:rPr>
  </w:style>
  <w:style w:type="table" w:styleId="a4">
    <w:name w:val="Table Grid"/>
    <w:basedOn w:val="a1"/>
    <w:rsid w:val="007F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USER</cp:lastModifiedBy>
  <cp:revision>2</cp:revision>
  <cp:lastPrinted>2020-02-21T13:33:00Z</cp:lastPrinted>
  <dcterms:created xsi:type="dcterms:W3CDTF">2020-02-21T11:03:00Z</dcterms:created>
  <dcterms:modified xsi:type="dcterms:W3CDTF">2020-02-21T13:38:00Z</dcterms:modified>
</cp:coreProperties>
</file>