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90" w:rsidRDefault="000C0F90" w:rsidP="000C0F90">
      <w:pPr>
        <w:tabs>
          <w:tab w:val="left" w:pos="10920"/>
        </w:tabs>
        <w:spacing w:line="240" w:lineRule="exact"/>
        <w:rPr>
          <w:sz w:val="28"/>
        </w:rPr>
      </w:pPr>
    </w:p>
    <w:p w:rsidR="002F0A8A" w:rsidRPr="000C0F90" w:rsidRDefault="002F0A8A" w:rsidP="000C0F90">
      <w:pPr>
        <w:tabs>
          <w:tab w:val="left" w:pos="10920"/>
        </w:tabs>
        <w:spacing w:line="240" w:lineRule="exact"/>
        <w:rPr>
          <w:sz w:val="28"/>
        </w:rPr>
      </w:pPr>
    </w:p>
    <w:p w:rsidR="000745A5" w:rsidRPr="002A0D7A" w:rsidRDefault="000C0F90" w:rsidP="00B06257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0F90">
        <w:rPr>
          <w:sz w:val="28"/>
        </w:rPr>
        <w:t xml:space="preserve">            </w:t>
      </w:r>
      <w:r w:rsidR="000745A5">
        <w:rPr>
          <w:sz w:val="28"/>
        </w:rPr>
        <w:t xml:space="preserve">                                                                         </w:t>
      </w:r>
      <w:r w:rsidRPr="000C0F90">
        <w:rPr>
          <w:sz w:val="28"/>
        </w:rPr>
        <w:t xml:space="preserve"> </w:t>
      </w:r>
    </w:p>
    <w:p w:rsidR="000C0F90" w:rsidRDefault="000C0F90" w:rsidP="002F0A8A">
      <w:pPr>
        <w:tabs>
          <w:tab w:val="left" w:pos="10920"/>
        </w:tabs>
        <w:spacing w:line="240" w:lineRule="exact"/>
        <w:jc w:val="center"/>
        <w:rPr>
          <w:sz w:val="28"/>
        </w:rPr>
      </w:pPr>
      <w:r w:rsidRPr="000C0F90"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           </w:t>
      </w:r>
      <w:r w:rsidR="002F0A8A">
        <w:rPr>
          <w:sz w:val="28"/>
        </w:rPr>
        <w:t xml:space="preserve">                              </w:t>
      </w:r>
    </w:p>
    <w:p w:rsidR="000C0F90" w:rsidRDefault="000C0F90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</w:p>
    <w:p w:rsidR="001628C9" w:rsidRDefault="001628C9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  <w:r>
        <w:rPr>
          <w:sz w:val="28"/>
        </w:rPr>
        <w:t>ГРАФИК</w:t>
      </w:r>
    </w:p>
    <w:p w:rsidR="001628C9" w:rsidRPr="001628C9" w:rsidRDefault="001628C9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>проведения выездных приемов граждан, представителей</w:t>
      </w: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 xml:space="preserve">юридических лиц руководством </w:t>
      </w:r>
      <w:proofErr w:type="spellStart"/>
      <w:r>
        <w:rPr>
          <w:sz w:val="28"/>
        </w:rPr>
        <w:t>Глубокского</w:t>
      </w:r>
      <w:proofErr w:type="spellEnd"/>
      <w:r>
        <w:rPr>
          <w:sz w:val="28"/>
        </w:rPr>
        <w:t xml:space="preserve"> районного исполнительного комитета, </w:t>
      </w:r>
      <w:proofErr w:type="spellStart"/>
      <w:r>
        <w:rPr>
          <w:sz w:val="28"/>
        </w:rPr>
        <w:t>Глубокского</w:t>
      </w:r>
      <w:proofErr w:type="spellEnd"/>
      <w:r>
        <w:rPr>
          <w:sz w:val="28"/>
        </w:rPr>
        <w:t xml:space="preserve"> районного Совета депутатов </w:t>
      </w: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 xml:space="preserve">на </w:t>
      </w:r>
      <w:proofErr w:type="gramStart"/>
      <w:r w:rsidR="000745A5">
        <w:rPr>
          <w:sz w:val="28"/>
          <w:lang w:val="en-US"/>
        </w:rPr>
        <w:t>IV</w:t>
      </w:r>
      <w:proofErr w:type="gramEnd"/>
      <w:r>
        <w:rPr>
          <w:sz w:val="28"/>
        </w:rPr>
        <w:t>квартал 2019 года</w:t>
      </w:r>
    </w:p>
    <w:p w:rsidR="001628C9" w:rsidRDefault="001628C9" w:rsidP="001628C9">
      <w:pPr>
        <w:tabs>
          <w:tab w:val="left" w:pos="1500"/>
        </w:tabs>
        <w:rPr>
          <w:b/>
        </w:rPr>
      </w:pPr>
      <w:r>
        <w:tab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902"/>
        <w:gridCol w:w="2576"/>
        <w:gridCol w:w="1444"/>
      </w:tblGrid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Фамилия, имя, отчество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Должность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Наименование  сельсовета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</w:tc>
      </w:tr>
      <w:tr w:rsidR="001628C9" w:rsidRPr="00C13B06" w:rsidTr="0077051A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A5" w:rsidRDefault="000745A5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Шубский</w:t>
            </w:r>
            <w:proofErr w:type="spellEnd"/>
          </w:p>
          <w:p w:rsidR="000745A5" w:rsidRDefault="000745A5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745A5" w:rsidRPr="000745A5" w:rsidRDefault="000745A5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C13B06">
              <w:rPr>
                <w:sz w:val="26"/>
                <w:szCs w:val="26"/>
              </w:rPr>
              <w:t>Глубокского</w:t>
            </w:r>
            <w:proofErr w:type="spellEnd"/>
            <w:r w:rsidRPr="00C13B06"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0745A5" w:rsidP="00B06257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0745A5">
              <w:rPr>
                <w:sz w:val="26"/>
                <w:szCs w:val="26"/>
              </w:rPr>
              <w:t>Ломашевский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Ворона</w:t>
            </w:r>
          </w:p>
          <w:p w:rsidR="001628C9" w:rsidRPr="00C13B06" w:rsidRDefault="001628C9" w:rsidP="00B06257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Александр</w:t>
            </w:r>
          </w:p>
          <w:p w:rsidR="001628C9" w:rsidRPr="00C13B06" w:rsidRDefault="001628C9" w:rsidP="00B06257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Леонидович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2F0A8A" w:rsidP="00B06257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2F0A8A">
              <w:rPr>
                <w:sz w:val="26"/>
                <w:szCs w:val="26"/>
              </w:rPr>
              <w:t>Обрубский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 w:rsidRPr="00C13B06">
              <w:rPr>
                <w:sz w:val="26"/>
                <w:szCs w:val="26"/>
              </w:rPr>
              <w:t>Варша</w:t>
            </w:r>
            <w:proofErr w:type="spellEnd"/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Олег 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Станиславович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заместитель председателя  райисполкома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2F0A8A" w:rsidRDefault="002F0A8A" w:rsidP="00B06257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  <w:proofErr w:type="spellStart"/>
            <w:r w:rsidRPr="002F0A8A">
              <w:rPr>
                <w:sz w:val="26"/>
                <w:szCs w:val="26"/>
              </w:rPr>
              <w:t>Озерецкий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A5" w:rsidRPr="000745A5" w:rsidRDefault="000745A5" w:rsidP="00B06257">
            <w:pPr>
              <w:tabs>
                <w:tab w:val="left" w:pos="10920"/>
              </w:tabs>
              <w:rPr>
                <w:sz w:val="26"/>
                <w:szCs w:val="28"/>
              </w:rPr>
            </w:pPr>
            <w:proofErr w:type="spellStart"/>
            <w:r w:rsidRPr="000745A5">
              <w:rPr>
                <w:sz w:val="26"/>
                <w:szCs w:val="28"/>
              </w:rPr>
              <w:t>Варша</w:t>
            </w:r>
            <w:proofErr w:type="spellEnd"/>
          </w:p>
          <w:p w:rsidR="000745A5" w:rsidRPr="000745A5" w:rsidRDefault="000745A5" w:rsidP="00B06257">
            <w:pPr>
              <w:tabs>
                <w:tab w:val="left" w:pos="10920"/>
              </w:tabs>
              <w:rPr>
                <w:sz w:val="26"/>
                <w:szCs w:val="28"/>
              </w:rPr>
            </w:pPr>
            <w:r w:rsidRPr="000745A5">
              <w:rPr>
                <w:sz w:val="26"/>
                <w:szCs w:val="28"/>
              </w:rPr>
              <w:t>Олег</w:t>
            </w:r>
          </w:p>
          <w:p w:rsidR="000745A5" w:rsidRPr="000745A5" w:rsidRDefault="000745A5" w:rsidP="00B06257">
            <w:pPr>
              <w:tabs>
                <w:tab w:val="left" w:pos="10920"/>
              </w:tabs>
              <w:rPr>
                <w:sz w:val="26"/>
                <w:szCs w:val="28"/>
              </w:rPr>
            </w:pPr>
            <w:r w:rsidRPr="000745A5">
              <w:rPr>
                <w:sz w:val="26"/>
                <w:szCs w:val="28"/>
              </w:rPr>
              <w:t>Станиславович</w:t>
            </w:r>
          </w:p>
          <w:p w:rsidR="001628C9" w:rsidRPr="00C13B06" w:rsidRDefault="000745A5" w:rsidP="00B06257">
            <w:pPr>
              <w:tabs>
                <w:tab w:val="left" w:pos="10920"/>
              </w:tabs>
              <w:rPr>
                <w:sz w:val="26"/>
                <w:szCs w:val="28"/>
              </w:rPr>
            </w:pPr>
            <w:r w:rsidRPr="000745A5">
              <w:rPr>
                <w:sz w:val="26"/>
                <w:szCs w:val="28"/>
              </w:rPr>
              <w:t>(исполняет обязанности заместителя председателя по экономике)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заместитель председателя  райисполкома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2F0A8A" w:rsidP="00B06257">
            <w:pPr>
              <w:tabs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2F0A8A">
              <w:rPr>
                <w:sz w:val="26"/>
                <w:szCs w:val="26"/>
              </w:rPr>
              <w:t>Плисский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 w:rsidRPr="00C13B06">
              <w:rPr>
                <w:sz w:val="26"/>
                <w:szCs w:val="26"/>
                <w:lang w:val="en-US"/>
              </w:rPr>
              <w:t>Тарасевич</w:t>
            </w:r>
            <w:proofErr w:type="spellEnd"/>
            <w:r w:rsidRPr="00C13B06">
              <w:rPr>
                <w:sz w:val="26"/>
                <w:szCs w:val="26"/>
              </w:rPr>
              <w:t xml:space="preserve"> 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Татьяна 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Леонидовна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заместитель председателя райисполкома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0745A5" w:rsidP="00B06257">
            <w:pPr>
              <w:tabs>
                <w:tab w:val="left" w:pos="1965"/>
                <w:tab w:val="left" w:pos="10920"/>
              </w:tabs>
              <w:jc w:val="both"/>
              <w:rPr>
                <w:sz w:val="26"/>
                <w:szCs w:val="26"/>
                <w:highlight w:val="yellow"/>
              </w:rPr>
            </w:pPr>
            <w:r w:rsidRPr="000745A5">
              <w:rPr>
                <w:sz w:val="26"/>
                <w:szCs w:val="26"/>
              </w:rPr>
              <w:t>Залесский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Султанова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Инна 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Анатольевна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167AEE" w:rsidRDefault="002F0A8A" w:rsidP="00B06257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77051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</w:rPr>
            </w:pPr>
            <w:proofErr w:type="spellStart"/>
            <w:r w:rsidRPr="00C13B06">
              <w:rPr>
                <w:sz w:val="26"/>
              </w:rPr>
              <w:t>Унукович</w:t>
            </w:r>
            <w:proofErr w:type="spellEnd"/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 xml:space="preserve">Галина 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>Владимировна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>(по согласованию)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B06257">
            <w:pPr>
              <w:rPr>
                <w:sz w:val="26"/>
              </w:rPr>
            </w:pPr>
            <w:r w:rsidRPr="00C13B06">
              <w:rPr>
                <w:sz w:val="26"/>
              </w:rPr>
              <w:t xml:space="preserve">председатель </w:t>
            </w:r>
            <w:proofErr w:type="spellStart"/>
            <w:r w:rsidRPr="00C13B06">
              <w:rPr>
                <w:sz w:val="26"/>
                <w:szCs w:val="26"/>
              </w:rPr>
              <w:t>Глубокского</w:t>
            </w:r>
            <w:proofErr w:type="spellEnd"/>
            <w:r w:rsidRPr="00C13B06">
              <w:rPr>
                <w:sz w:val="26"/>
                <w:szCs w:val="26"/>
              </w:rPr>
              <w:t xml:space="preserve"> </w:t>
            </w:r>
            <w:r w:rsidRPr="00C13B06">
              <w:rPr>
                <w:sz w:val="26"/>
              </w:rPr>
              <w:t>районного Совета депутатов</w:t>
            </w: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</w:rPr>
            </w:pPr>
          </w:p>
          <w:p w:rsidR="001628C9" w:rsidRPr="00C13B06" w:rsidRDefault="001628C9" w:rsidP="00B06257">
            <w:pPr>
              <w:tabs>
                <w:tab w:val="left" w:pos="10920"/>
              </w:tabs>
              <w:rPr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2F0A8A" w:rsidRDefault="002F0A8A" w:rsidP="00B06257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  <w:proofErr w:type="spellStart"/>
            <w:r w:rsidRPr="002F0A8A">
              <w:rPr>
                <w:sz w:val="26"/>
                <w:szCs w:val="26"/>
              </w:rPr>
              <w:t>Подсвильский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1628C9" w:rsidRDefault="001628C9" w:rsidP="001628C9">
      <w:pPr>
        <w:tabs>
          <w:tab w:val="left" w:pos="10920"/>
        </w:tabs>
        <w:spacing w:line="240" w:lineRule="exact"/>
        <w:jc w:val="both"/>
      </w:pPr>
    </w:p>
    <w:p w:rsidR="002F0A8A" w:rsidRDefault="0000450F" w:rsidP="001628C9">
      <w:pPr>
        <w:tabs>
          <w:tab w:val="left" w:pos="10920"/>
        </w:tabs>
        <w:spacing w:line="240" w:lineRule="exact"/>
        <w:jc w:val="both"/>
      </w:pPr>
      <w:r>
        <w:t xml:space="preserve"> </w:t>
      </w:r>
    </w:p>
    <w:p w:rsidR="001628C9" w:rsidRDefault="001628C9" w:rsidP="001628C9">
      <w:pPr>
        <w:tabs>
          <w:tab w:val="left" w:pos="10920"/>
        </w:tabs>
        <w:spacing w:line="240" w:lineRule="exact"/>
        <w:jc w:val="both"/>
      </w:pPr>
      <w:r>
        <w:t xml:space="preserve">Примечание: прием граждан по личным вопросам проводится в исполнительных комитетах соответствующих административных территорий (при наличии предварительной записи граждан на прием по телефонам </w:t>
      </w:r>
      <w:proofErr w:type="spellStart"/>
      <w:r>
        <w:t>сельисполкомов</w:t>
      </w:r>
      <w:proofErr w:type="spellEnd"/>
      <w:r>
        <w:t>).</w:t>
      </w:r>
    </w:p>
    <w:p w:rsidR="001628C9" w:rsidRDefault="001628C9" w:rsidP="001628C9"/>
    <w:p w:rsidR="001628C9" w:rsidRDefault="001628C9" w:rsidP="001628C9">
      <w:pPr>
        <w:tabs>
          <w:tab w:val="left" w:pos="88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1628C9" w:rsidSect="000C0F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21"/>
    <w:rsid w:val="0000450F"/>
    <w:rsid w:val="000745A5"/>
    <w:rsid w:val="000C0F90"/>
    <w:rsid w:val="001628C9"/>
    <w:rsid w:val="00167AEE"/>
    <w:rsid w:val="001C4521"/>
    <w:rsid w:val="002F0A8A"/>
    <w:rsid w:val="007763EA"/>
    <w:rsid w:val="00AC6F60"/>
    <w:rsid w:val="00B06257"/>
    <w:rsid w:val="00B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2019-09-24T13:44:00Z</cp:lastPrinted>
  <dcterms:created xsi:type="dcterms:W3CDTF">2019-06-26T12:25:00Z</dcterms:created>
  <dcterms:modified xsi:type="dcterms:W3CDTF">2019-09-25T13:03:00Z</dcterms:modified>
</cp:coreProperties>
</file>