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804"/>
      </w:tblGrid>
      <w:tr w:rsidR="006F5AB4" w:rsidRPr="006F5AB4" w:rsidTr="00F41D21">
        <w:trPr>
          <w:trHeight w:val="532"/>
        </w:trPr>
        <w:tc>
          <w:tcPr>
            <w:tcW w:w="10235" w:type="dxa"/>
            <w:gridSpan w:val="2"/>
          </w:tcPr>
          <w:p w:rsidR="006F5AB4" w:rsidRPr="00D30465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bookmarkStart w:id="0" w:name="_GoBack"/>
            <w:bookmarkEnd w:id="0"/>
            <w:r w:rsidRPr="00D30465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1.1.13</w:t>
            </w:r>
          </w:p>
          <w:p w:rsidR="006F5AB4" w:rsidRDefault="006F5AB4" w:rsidP="005B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Принятие решения об изменении договора найма жилого помещения государственного жилищного фонда</w:t>
            </w:r>
            <w:r w:rsidR="00622C4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  <w:r w:rsidRPr="006F5AB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5B5B01" w:rsidRPr="006F5AB4" w:rsidRDefault="005B5B01" w:rsidP="005B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F5AB4" w:rsidRPr="006F5AB4" w:rsidTr="00A31AE2">
        <w:trPr>
          <w:trHeight w:val="1609"/>
        </w:trPr>
        <w:tc>
          <w:tcPr>
            <w:tcW w:w="3431" w:type="dxa"/>
          </w:tcPr>
          <w:p w:rsidR="006F5AB4" w:rsidRPr="006F5AB4" w:rsidRDefault="006F5AB4" w:rsidP="006F5A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работник райисполкома за прием заявлений гражданина, выдачу административных решений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юридического,  по работе с обращениями граждан и юридических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 Инна Леонидовна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 2 58 47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юридического,  по работе с обращениями граждан и юридических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 Анастасия Олеговна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 5 14 78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среда,  пятница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13.00, с  14.00 до 17.00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246D2E" w:rsidRPr="006F5AB4" w:rsidRDefault="00246D2E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B4" w:rsidRPr="006F5AB4" w:rsidTr="00A31AE2">
        <w:trPr>
          <w:trHeight w:val="6449"/>
        </w:trPr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работник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Заменяющий временно отсутствующего ответственного работника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архитектуры  и строительства,  жилищно-коммунального хозяйства  Глубокского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6F5AB4" w:rsidRPr="00945825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Новицкая Татьяна Вячеславовна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2 58 56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 отдела архитектуры и строительства, жилищно-коммунального хозяйства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6F5AB4" w:rsidRPr="00945825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Шаурко Оксана Евгеньевна</w:t>
            </w:r>
          </w:p>
          <w:p w:rsidR="006F5AB4" w:rsidRPr="006F5AB4" w:rsidRDefault="006F5AB4" w:rsidP="006F5AB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6F5AB4" w:rsidRPr="006F5AB4" w:rsidRDefault="006F5AB4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27,</w:t>
            </w:r>
            <w:r w:rsidRPr="006F5AB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2 58 73</w:t>
            </w:r>
          </w:p>
          <w:p w:rsidR="006F5AB4" w:rsidRPr="006F5AB4" w:rsidRDefault="006F5AB4" w:rsidP="006F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 - пятница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13.00,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  <w:p w:rsidR="006F5AB4" w:rsidRPr="006F5AB4" w:rsidRDefault="006F5AB4" w:rsidP="002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Выходные: суббота – воскресенье</w:t>
            </w:r>
          </w:p>
        </w:tc>
      </w:tr>
      <w:tr w:rsidR="00622C4D" w:rsidRPr="006F5AB4" w:rsidTr="00A31AE2">
        <w:trPr>
          <w:trHeight w:val="853"/>
        </w:trPr>
        <w:tc>
          <w:tcPr>
            <w:tcW w:w="3431" w:type="dxa"/>
          </w:tcPr>
          <w:p w:rsidR="00622C4D" w:rsidRPr="006F5AB4" w:rsidRDefault="00622C4D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22C4D" w:rsidRPr="006F5AB4" w:rsidRDefault="00622C4D" w:rsidP="006F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04">
              <w:rPr>
                <w:rFonts w:ascii="Times New Roman" w:eastAsia="Times New Roman" w:hAnsi="Times New Roman" w:cs="Times New Roman"/>
                <w:b/>
                <w:color w:val="4472C4" w:themeColor="accent5"/>
                <w:sz w:val="30"/>
                <w:szCs w:val="30"/>
                <w:lang w:eastAsia="ru-RU"/>
              </w:rPr>
              <w:t>по требованию нанимателей, объединяющихся в одну семью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нанимателей, объединяющихся в одну семью</w:t>
            </w: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1805AA" w:rsidRPr="001805AA" w:rsidRDefault="001805AA" w:rsidP="001805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1805AA" w:rsidP="001805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изменение фамилии или иных данных гражданина, – в случае их изменения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(справки) о занимаемом в данном населенном пункте жилом помещении и составе семьи</w:t>
            </w:r>
          </w:p>
          <w:p w:rsid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  <w:p w:rsidR="00450288" w:rsidRDefault="00450288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05AA" w:rsidRPr="001805AA" w:rsidRDefault="001805AA" w:rsidP="001805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D36B76" w:rsidRPr="006D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6F5AB4" w:rsidRDefault="006F5AB4" w:rsidP="006F5A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B48" w:rsidRPr="00FC3B48" w:rsidRDefault="00FC3B48" w:rsidP="00FC3B4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3B4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данная справка платная – </w:t>
            </w:r>
            <w:r w:rsidRPr="00FC3B4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размер платы</w:t>
            </w:r>
            <w:r w:rsidRPr="00FC3B4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0,1 базовой величины </w:t>
            </w:r>
          </w:p>
          <w:p w:rsidR="00FC3B48" w:rsidRPr="00FC3B48" w:rsidRDefault="00FC3B48" w:rsidP="00FC3B4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B48" w:rsidRDefault="00FC3B48" w:rsidP="00FC3B48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FC3B48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  <w:p w:rsidR="00FC3B48" w:rsidRPr="006F5AB4" w:rsidRDefault="00FC3B48" w:rsidP="00FC3B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21" w:rsidRPr="006F5AB4" w:rsidTr="00A31AE2">
        <w:tc>
          <w:tcPr>
            <w:tcW w:w="3431" w:type="dxa"/>
          </w:tcPr>
          <w:p w:rsidR="00F41D21" w:rsidRPr="006F5AB4" w:rsidRDefault="00F41D21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1D21" w:rsidRPr="00421463" w:rsidRDefault="00F41D21" w:rsidP="009C525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21463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  <w:shd w:val="clear" w:color="auto" w:fill="FFFFFF"/>
              </w:rPr>
              <w:t>вследствие признания нанимателем другого члена семьи</w:t>
            </w:r>
            <w:r w:rsidRPr="00421463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</w:rPr>
              <w:br/>
            </w:r>
          </w:p>
        </w:tc>
      </w:tr>
      <w:tr w:rsidR="00F41D21" w:rsidRPr="006F5AB4" w:rsidTr="00A31AE2">
        <w:tc>
          <w:tcPr>
            <w:tcW w:w="3431" w:type="dxa"/>
          </w:tcPr>
          <w:p w:rsidR="00F41D21" w:rsidRPr="006F5AB4" w:rsidRDefault="00D36B76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F41D21" w:rsidRPr="00D36B76" w:rsidRDefault="00D36B76" w:rsidP="009D2A4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 совершеннолетнего члена семьи нанимателя</w:t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документ, подтверждающий изменение фамилии или иных данных гражданина, –</w:t>
            </w:r>
            <w:r w:rsidR="009D2A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их изменения</w:t>
            </w:r>
            <w:r w:rsidRPr="00D3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41D21" w:rsidRPr="006F5AB4" w:rsidTr="00A31AE2">
        <w:tc>
          <w:tcPr>
            <w:tcW w:w="3431" w:type="dxa"/>
          </w:tcPr>
          <w:p w:rsidR="00D36B76" w:rsidRPr="006F5AB4" w:rsidRDefault="00D36B76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 и /или / сведения, запрашиваемые ответственным исполнителем </w:t>
            </w:r>
          </w:p>
          <w:p w:rsidR="00F41D21" w:rsidRPr="006F5AB4" w:rsidRDefault="00F41D21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36B76" w:rsidRP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(справки) о занимаемом в данном населенном пункте жилом помещении и составе семьи</w:t>
            </w:r>
          </w:p>
          <w:p w:rsid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76" w:rsidRP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  <w:p w:rsid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76" w:rsidRP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  <w:r w:rsidRPr="006D5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36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D36B76" w:rsidRP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6B7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данная справка платная – </w:t>
            </w:r>
            <w:r w:rsidRPr="00D36B7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размер платы</w:t>
            </w:r>
            <w:r w:rsidRPr="00D36B7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0,1 базовой величины </w:t>
            </w:r>
          </w:p>
          <w:p w:rsidR="00D36B76" w:rsidRPr="00D36B76" w:rsidRDefault="00D36B76" w:rsidP="00D36B7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F41D21" w:rsidRDefault="00D36B76" w:rsidP="00D36B76">
            <w:pPr>
              <w:spacing w:after="0" w:line="260" w:lineRule="exact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D36B76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  <w:p w:rsidR="00D36B76" w:rsidRPr="00D36B76" w:rsidRDefault="00D36B76" w:rsidP="00D36B76">
            <w:pPr>
              <w:spacing w:after="0" w:line="260" w:lineRule="exact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074A45" w:rsidRPr="006F5AB4" w:rsidTr="00A31AE2">
        <w:tc>
          <w:tcPr>
            <w:tcW w:w="3431" w:type="dxa"/>
          </w:tcPr>
          <w:p w:rsidR="00074A45" w:rsidRPr="006F5AB4" w:rsidRDefault="00074A45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D3075" w:rsidRDefault="007D3075" w:rsidP="007D307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  <w:shd w:val="clear" w:color="auto" w:fill="FFFFFF"/>
              </w:rPr>
            </w:pPr>
          </w:p>
          <w:p w:rsidR="00074A45" w:rsidRPr="00A31AE2" w:rsidRDefault="00074A45" w:rsidP="007D307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3075">
              <w:rPr>
                <w:rFonts w:ascii="Times New Roman" w:hAnsi="Times New Roman" w:cs="Times New Roman"/>
                <w:b/>
                <w:color w:val="4472C4" w:themeColor="accent5"/>
                <w:sz w:val="30"/>
                <w:szCs w:val="30"/>
                <w:shd w:val="clear" w:color="auto" w:fill="FFFFFF"/>
              </w:rPr>
              <w:t>по требованию члена семьи нанимателя</w:t>
            </w:r>
            <w:r w:rsidRPr="007D307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</w:r>
          </w:p>
        </w:tc>
      </w:tr>
      <w:tr w:rsidR="00074A45" w:rsidRPr="006F5AB4" w:rsidTr="00A31AE2">
        <w:tc>
          <w:tcPr>
            <w:tcW w:w="3431" w:type="dxa"/>
          </w:tcPr>
          <w:p w:rsidR="00074A45" w:rsidRPr="006F5AB4" w:rsidRDefault="00074A45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 совершеннолетнего члена семьи нанимателя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изменение фамилии или иных данных гражданина,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их изменения</w:t>
            </w:r>
            <w:r w:rsidRPr="00074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74A45" w:rsidRPr="006F5AB4" w:rsidTr="00A31AE2">
        <w:tc>
          <w:tcPr>
            <w:tcW w:w="3431" w:type="dxa"/>
          </w:tcPr>
          <w:p w:rsidR="00074A45" w:rsidRPr="006F5AB4" w:rsidRDefault="00074A45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074A45" w:rsidRPr="006F5AB4" w:rsidRDefault="00074A45" w:rsidP="00D36B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  <w:p w:rsid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74A45" w:rsidRPr="006D5FDE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4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  <w:r w:rsidRPr="006D5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74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</w:t>
            </w:r>
            <w:r w:rsidRPr="00074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4A4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данная справка платная – </w:t>
            </w:r>
            <w:r w:rsidRPr="00074A4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размер платы</w:t>
            </w:r>
            <w:r w:rsidRPr="00074A4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0,1 базовой величины </w:t>
            </w:r>
          </w:p>
          <w:p w:rsidR="00074A45" w:rsidRPr="00074A45" w:rsidRDefault="00074A45" w:rsidP="00074A45">
            <w:pPr>
              <w:spacing w:after="0" w:line="260" w:lineRule="exact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074A45" w:rsidRPr="00074A45" w:rsidRDefault="00074A45" w:rsidP="00074A45">
            <w:pPr>
              <w:spacing w:after="0" w:line="260" w:lineRule="exact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74A4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450288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F5AB4"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A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 дней со дня подачи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заявления, а в случае запроса документов и </w:t>
            </w:r>
            <w:r w:rsidRPr="006F5AB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(или) сведений от дру</w:t>
            </w: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гих государственных органов, иных </w:t>
            </w:r>
            <w:r w:rsidRPr="006F5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организаций – 1 месяц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месяцев 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6F5AB4" w:rsidRPr="006F5AB4" w:rsidTr="00A31AE2">
        <w:tc>
          <w:tcPr>
            <w:tcW w:w="3431" w:type="dxa"/>
          </w:tcPr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BD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6804" w:type="dxa"/>
          </w:tcPr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B4" w:rsidRPr="006F5AB4" w:rsidRDefault="006F5AB4" w:rsidP="006F5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F3" w:rsidRDefault="008263F3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F3" w:rsidRDefault="008263F3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F3" w:rsidRPr="008263F3" w:rsidRDefault="008263F3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F3" w:rsidRPr="008263F3" w:rsidRDefault="008263F3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F3" w:rsidRPr="008263F3" w:rsidRDefault="008263F3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F3" w:rsidRDefault="008263F3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68" w:rsidRPr="008263F3" w:rsidRDefault="00BD0668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850" w:rsidRPr="00BA5850" w:rsidRDefault="00BD0668" w:rsidP="00BA585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="00BA5850"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Глубокое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ул. 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Ленина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д.21,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кв.1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, </w:t>
      </w:r>
    </w:p>
    <w:p w:rsidR="00BA5850" w:rsidRPr="00BA5850" w:rsidRDefault="00BA5850" w:rsidP="00BA585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BD0668" w:rsidRDefault="00BD0668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Глубокским</w:t>
      </w:r>
      <w:r w:rsidR="00BA5850"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 РОВД 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Витебской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области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BA5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BA585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</w:p>
    <w:p w:rsidR="00BA5850" w:rsidRPr="00BA5850" w:rsidRDefault="00BA5850" w:rsidP="00BA585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BA5850" w:rsidRPr="00BA5850" w:rsidRDefault="00BA5850" w:rsidP="00BA585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A5850" w:rsidRPr="00BA5850" w:rsidRDefault="00BA5850" w:rsidP="00BA585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BD0668" w:rsidRDefault="00BD0668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BA5850" w:rsidRPr="00BA5850" w:rsidRDefault="00BA5850" w:rsidP="00BA585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осуществить административную процедуру «Принятие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</w:t>
      </w:r>
      <w:r w:rsidR="00BD06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вследствие признания нанимателем другого члена семьи по требованию члена семьи нанимателя в соответствии с Указом Президента Республики Беларусь от 26 апреля 2010</w:t>
      </w:r>
      <w:r w:rsidR="00BD06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№200, т.е принять решение </w:t>
      </w:r>
      <w:r w:rsidR="00BD0668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об изменении договора найма жилого помещения, находящегося по адресу: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  <w:r w:rsidR="00BD06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Глубокое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ул. Коваленко, д. 1, кв. 1, в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связи с объединением в одну семью с другим нанимателем данного жилого помещения Петровой Анной Ивановной.</w:t>
      </w:r>
    </w:p>
    <w:p w:rsidR="00BA5850" w:rsidRPr="00BA5850" w:rsidRDefault="00BA5850" w:rsidP="00BA5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найма жилого помещения государственного жилищного фонда, заключенный со мной, прошу заключить</w:t>
      </w: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Ивановой Анной Ивановной.</w:t>
      </w:r>
    </w:p>
    <w:p w:rsidR="00BA5850" w:rsidRPr="00BA5850" w:rsidRDefault="00BA5850" w:rsidP="00BA5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BA5850" w:rsidRPr="00BA5850" w:rsidRDefault="00BA5850" w:rsidP="00BD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 жилом помещении совместно со мной проживают совершеннолетние члены семьи: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Иванов Николай Иванович, 1988 года рождения, сын.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BA5850" w:rsidRPr="00BA5850" w:rsidRDefault="00BD0668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BA5850"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видетельство о заключении брака.</w:t>
      </w:r>
    </w:p>
    <w:p w:rsidR="00BA5850" w:rsidRPr="00BA5850" w:rsidRDefault="00BA5850" w:rsidP="00BA58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BA5850" w:rsidRPr="00BA5850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850" w:rsidRPr="00BA5850" w:rsidRDefault="00BA5850" w:rsidP="00BD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58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«12» января 202</w:t>
            </w:r>
            <w:r w:rsidR="00BD06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BA58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850" w:rsidRPr="00BA5850" w:rsidRDefault="00BA5850" w:rsidP="00BA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58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___________________</w:t>
            </w:r>
          </w:p>
        </w:tc>
      </w:tr>
      <w:tr w:rsidR="00BA5850" w:rsidRPr="00BA5850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850" w:rsidRPr="00BA5850" w:rsidRDefault="00BA5850" w:rsidP="00BA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850" w:rsidRPr="00BA5850" w:rsidRDefault="00BA5850" w:rsidP="00BA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(личная подпись)</w:t>
            </w:r>
          </w:p>
        </w:tc>
      </w:tr>
    </w:tbl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изменение договора найма жилого помещения   </w:t>
      </w: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согласен ___________                  Н.И.Иванов                      _______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</w:t>
      </w: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    (инициалы, фамилия совершеннолетнего        дата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члена семьи)     </w:t>
      </w: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A5850" w:rsidRPr="00BA5850" w:rsidRDefault="00BA5850" w:rsidP="00BA585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BA5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BA5850" w:rsidRPr="00BA5850" w:rsidRDefault="00BA5850" w:rsidP="00BA58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A5850" w:rsidRPr="00BA5850" w:rsidRDefault="00BA5850" w:rsidP="00BA58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>(e-mail, телефон)</w:t>
      </w:r>
    </w:p>
    <w:p w:rsidR="00BA5850" w:rsidRPr="00BA5850" w:rsidRDefault="00BA5850" w:rsidP="00BA585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BA5850" w:rsidRPr="00BA5850" w:rsidRDefault="00BA5850" w:rsidP="00BA5850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осуществить административную процедуру «Принятие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семьи по требованию члена семьи нанимателя» в соответствии с Указом Президента Республики Беларусь от 26 апреля 2010 г., т.е. принять решение 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об изменении договора найма жилого помещения, находящегося по адресу: ________________________________________, в связи с объединением в одну семью с другим нанимателем данного жилого помещения 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            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</w:t>
      </w: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(если таковое имеется)  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нанимателя, степень родства)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 найма жилого помещения государственного жилищного фонда, заключенный со мной,  прошу заключить с 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BA5850" w:rsidRPr="00BA5850" w:rsidRDefault="00BA5850" w:rsidP="00BA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BA5850" w:rsidRPr="00BA5850" w:rsidRDefault="00BA5850" w:rsidP="00BA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собственное имя, отчеств (если таковое имеется) предполагаемого нанимателя)</w:t>
      </w:r>
    </w:p>
    <w:p w:rsidR="005F7B34" w:rsidRDefault="005F7B34" w:rsidP="00BA58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BA5850" w:rsidRPr="00BA5850" w:rsidRDefault="00BA5850" w:rsidP="005F7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В жилом помещении совместно со мной проживают совершеннолетние члены семьи: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1.____________________________________________________________</w:t>
      </w:r>
    </w:p>
    <w:p w:rsidR="00BA5850" w:rsidRPr="00BA5850" w:rsidRDefault="00BA5850" w:rsidP="00BA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год рождения, степень родства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5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BA5850" w:rsidRPr="00BA5850" w:rsidRDefault="00BA5850" w:rsidP="00BA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год рождения, степень родства</w:t>
      </w:r>
    </w:p>
    <w:p w:rsidR="00BA5850" w:rsidRPr="00BA5850" w:rsidRDefault="00BA5850" w:rsidP="00BA5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5F7B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</w:t>
      </w: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 </w:t>
      </w:r>
    </w:p>
    <w:p w:rsidR="00BA5850" w:rsidRPr="00BA5850" w:rsidRDefault="00BA5850" w:rsidP="00BA5850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             ______________   ________________________    </w:t>
      </w: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дата                                           подпись                инициалы, фамилия нанимателя</w:t>
      </w:r>
      <w:r w:rsidRPr="00B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изменение договора найма жилого помещения </w:t>
      </w: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   ___________     _________________________       __________ 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</w:t>
      </w: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   </w:t>
      </w:r>
      <w:r w:rsidRPr="00BA5850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</w:t>
      </w: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(инициалы, фамилия совершеннолетнего         дата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члена семьи)   </w:t>
      </w:r>
    </w:p>
    <w:p w:rsidR="00BA5850" w:rsidRPr="00BA5850" w:rsidRDefault="00BA5850" w:rsidP="00BA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___________     _________________________       __________ 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</w:t>
      </w:r>
      <w:r w:rsidRPr="00BA5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   </w:t>
      </w:r>
      <w:r w:rsidRPr="00BA5850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</w:t>
      </w: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(инициалы, фамилия совершеннолетнего         дата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члена семьи)   </w:t>
      </w:r>
    </w:p>
    <w:p w:rsidR="00BA5850" w:rsidRPr="00BA5850" w:rsidRDefault="00BA5850" w:rsidP="00BA585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BA58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BA5850" w:rsidRPr="00BA5850" w:rsidRDefault="00BA5850" w:rsidP="00BA585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(прошу направить почтой, заберу лично)</w:t>
      </w: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58071E" w:rsidRPr="0058071E" w:rsidRDefault="0058071E" w:rsidP="0058071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57785</wp:posOffset>
                </wp:positionV>
                <wp:extent cx="2019300" cy="523875"/>
                <wp:effectExtent l="32385" t="34925" r="1524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44C" w:rsidRPr="0058071E" w:rsidRDefault="0088044C" w:rsidP="0058071E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58071E">
                              <w:rPr>
                                <w:color w:val="CBCBCB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.25pt;margin-top:4.55pt;width:15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" filled="f" stroked="f">
                <o:lock v:ext="edit" shapetype="t"/>
                <v:textbox style="mso-fit-shape-to-text:t">
                  <w:txbxContent>
                    <w:p w:rsidR="0088044C" w:rsidRPr="0058071E" w:rsidRDefault="0088044C" w:rsidP="0058071E">
                      <w:pPr>
                        <w:pStyle w:val="ac"/>
                        <w:spacing w:after="0"/>
                        <w:jc w:val="center"/>
                        <w:rPr>
                          <w:sz w:val="28"/>
                          <w:szCs w:val="28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58071E">
                        <w:rPr>
                          <w:color w:val="CBCBCB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_____________________,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Глубокое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Ленина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д.21,кв.1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, </w:t>
      </w:r>
    </w:p>
    <w:p w:rsidR="0058071E" w:rsidRPr="0058071E" w:rsidRDefault="0058071E" w:rsidP="0058071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Бешенковичский  РОВД Витебской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области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580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58071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</w:p>
    <w:p w:rsidR="0058071E" w:rsidRPr="0058071E" w:rsidRDefault="0058071E" w:rsidP="0058071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58071E" w:rsidRPr="0058071E" w:rsidRDefault="0058071E" w:rsidP="0058071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8071E" w:rsidRPr="0058071E" w:rsidRDefault="0058071E" w:rsidP="0058071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58071E" w:rsidRPr="0058071E" w:rsidRDefault="0058071E" w:rsidP="0058071E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                                                   </w:t>
      </w: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8071E" w:rsidRPr="0058071E" w:rsidRDefault="0058071E" w:rsidP="005807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осуществить административную процедуру «Принятие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семьи по требованию члена семьи нанимателя» в соответствии с Указом Президента Республики Беларусь от 26 апреля 2010 г. № 200, т.е.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решение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Глубокского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исполнительного комитета об изменении договора найма жилого помещения, находящегося по адресу: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Глубокое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ул. Советская, д. 4, кв. 16,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вследствие признания меня нанимателем данного жилого помещения.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58071E" w:rsidRPr="0058071E" w:rsidRDefault="0058071E" w:rsidP="0058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Наниматель жилого помещения Иванов Иван Петрович – супруг, умер.</w:t>
      </w:r>
    </w:p>
    <w:p w:rsidR="0058071E" w:rsidRPr="0058071E" w:rsidRDefault="0058071E" w:rsidP="0058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жилом помещении проживают совершеннолетние члены семьи нанимателя: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Иванова Мария Ивановна, 1945 года рождения, мать.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видетельство о смерти нанимателя.</w:t>
      </w:r>
    </w:p>
    <w:p w:rsidR="0058071E" w:rsidRPr="0058071E" w:rsidRDefault="0058071E" w:rsidP="00580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58071E" w:rsidRPr="0058071E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71E" w:rsidRPr="0058071E" w:rsidRDefault="0058071E" w:rsidP="0058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07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«12» января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5807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71E" w:rsidRPr="0058071E" w:rsidRDefault="0058071E" w:rsidP="0058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07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___________________</w:t>
            </w:r>
          </w:p>
        </w:tc>
      </w:tr>
      <w:tr w:rsidR="0058071E" w:rsidRPr="0058071E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71E" w:rsidRPr="0058071E" w:rsidRDefault="0058071E" w:rsidP="0058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71E" w:rsidRPr="0058071E" w:rsidRDefault="0058071E" w:rsidP="0058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7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(личная подпись)</w:t>
            </w:r>
          </w:p>
        </w:tc>
      </w:tr>
    </w:tbl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признание нанимателем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 Ивановича</w:t>
      </w:r>
      <w:r w:rsidRPr="0058071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согласна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 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М.И.Иванова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12.01.202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                     </w:t>
      </w: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 </w:t>
      </w:r>
      <w:r w:rsidRPr="0058071E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инициалы, фамилия     дата          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(если таковое имеется) заявителя)                                             совершеннолетнего</w:t>
      </w: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члена семьи нанимателя)   </w:t>
      </w: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58071E" w:rsidRPr="0058071E" w:rsidRDefault="0058071E" w:rsidP="0058071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580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58071E" w:rsidRPr="0058071E" w:rsidRDefault="0058071E" w:rsidP="0058071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58071E" w:rsidRPr="0058071E" w:rsidRDefault="0058071E" w:rsidP="0058071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58071E" w:rsidRPr="0058071E" w:rsidRDefault="0058071E" w:rsidP="005807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>(e-mail, телефон)</w:t>
      </w:r>
    </w:p>
    <w:p w:rsidR="0058071E" w:rsidRPr="0058071E" w:rsidRDefault="0058071E" w:rsidP="0058071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8071E" w:rsidRPr="0058071E" w:rsidRDefault="0058071E" w:rsidP="0058071E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осуществить административную процедуру «Принятие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семьи по требованию члена семьи нанимателя» в соответствии с Указом Президента Республики Беларусь от 26 апреля 2010 г. № 200, т.е., принять решение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об изменении договора найма жилого помещения, находящегося по адресу:______________________________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_____________________________________________________________, вследствие признания меня нанимателем данного жилого помещения.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58071E" w:rsidRPr="0058071E" w:rsidRDefault="0058071E" w:rsidP="0058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Нанимателем жилого помещения является_______________________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  </w:t>
      </w: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нанимателя, степень родства)</w:t>
      </w:r>
    </w:p>
    <w:p w:rsidR="0058071E" w:rsidRDefault="0058071E" w:rsidP="0058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1E" w:rsidRPr="0058071E" w:rsidRDefault="0058071E" w:rsidP="0058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помещении совместно с нанимателем проживают совершеннолетние члены семьи: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год рождения, степень родства к нанимателю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________________________________________________________________ </w:t>
      </w: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собственное имя, отчество (если таковое имеется), год рождения, степень родства к нанимателю  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________________________________________________________________ </w:t>
      </w:r>
    </w:p>
    <w:p w:rsidR="0058071E" w:rsidRPr="0058071E" w:rsidRDefault="0058071E" w:rsidP="0058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собственное имя, отчество (если таковое имеется), год рождения, степень родства к нанимателю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71E" w:rsidRDefault="0058071E" w:rsidP="005807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71E" w:rsidRPr="0058071E" w:rsidRDefault="0058071E" w:rsidP="005807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58071E" w:rsidRPr="0058071E" w:rsidRDefault="0058071E" w:rsidP="005807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8071E" w:rsidRPr="0058071E" w:rsidRDefault="0058071E" w:rsidP="0058071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 20____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    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подпись     (инициалы, фамилия нанимателя</w:t>
      </w:r>
      <w:r w:rsidRPr="0058071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58071E" w:rsidRPr="0058071E" w:rsidRDefault="0058071E" w:rsidP="0058071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признание нанимателем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__________________________: ________ _________ _____________ ___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  </w:t>
      </w: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подпись   </w:t>
      </w:r>
      <w:r w:rsidRPr="0058071E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    дата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(если таковое имеется) заявителя)                                                   совершеннолетнего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члена семьи нанимателя)</w:t>
      </w:r>
      <w:r w:rsidRPr="00580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__________________________: ________ _________ _____________ ___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  </w:t>
      </w: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подпись   </w:t>
      </w:r>
      <w:r w:rsidRPr="0058071E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    дата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(если таковое имеется) заявителя)                                                   совершеннолетнего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члена семьи нанимателя)</w:t>
      </w: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71E" w:rsidRPr="0058071E" w:rsidRDefault="0058071E" w:rsidP="0058071E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58071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58071E" w:rsidRPr="0058071E" w:rsidRDefault="0058071E" w:rsidP="0058071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(прошу направить почтой, заберу лично)</w:t>
      </w:r>
    </w:p>
    <w:p w:rsidR="0088044C" w:rsidRPr="0088044C" w:rsidRDefault="0088044C" w:rsidP="0088044C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_____________________,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Глубокое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Ленина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д.21,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.1, </w:t>
      </w:r>
    </w:p>
    <w:p w:rsidR="0088044C" w:rsidRPr="0088044C" w:rsidRDefault="0088044C" w:rsidP="0088044C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Бешенковичский  РОВД Витебской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области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8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8804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88044C" w:rsidRPr="0088044C" w:rsidRDefault="0088044C" w:rsidP="0088044C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88044C" w:rsidRPr="0088044C" w:rsidRDefault="0088044C" w:rsidP="0088044C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8044C" w:rsidRPr="0088044C" w:rsidRDefault="0088044C" w:rsidP="0088044C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88044C" w:rsidRPr="0088044C" w:rsidRDefault="0088044C" w:rsidP="0088044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88044C" w:rsidRPr="0088044C" w:rsidRDefault="0088044C" w:rsidP="0088044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осуществить административную процедуру «Принятие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семьи по требованию члена семьи нанимателя» в соответствии с Указом Президента Республики Беларусь от 26 апреля 2010 г. № 200, т.е., принять решение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об изменении договора найма жилого помещения, находящегося по адресу: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Глубокое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ул. Советская, д. 4, кв. 16, 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признать меня нанимателем данного жилого помещения.</w:t>
      </w:r>
    </w:p>
    <w:p w:rsid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88044C" w:rsidRPr="0088044C" w:rsidRDefault="0088044C" w:rsidP="00880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Нанимателем жилого помещения является Иванов Иван Петрович, 1945 года рождения, отец.</w:t>
      </w:r>
    </w:p>
    <w:p w:rsidR="0088044C" w:rsidRPr="0088044C" w:rsidRDefault="0088044C" w:rsidP="00880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В жилом помещении совместно с нанимателем проживают совершеннолетние члены семьи: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Иванова Мария Олеговна, 1950 года рождения, мать.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 суда Бешенковичского  района Витебской области от 17.07.2012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8044C" w:rsidRPr="0088044C" w:rsidRDefault="0088044C" w:rsidP="0088044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88044C" w:rsidRPr="0088044C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44C" w:rsidRPr="0088044C" w:rsidRDefault="0088044C" w:rsidP="0088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04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«12» января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804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44C" w:rsidRPr="0088044C" w:rsidRDefault="0088044C" w:rsidP="0088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04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___________________</w:t>
            </w:r>
          </w:p>
        </w:tc>
      </w:tr>
      <w:tr w:rsidR="0088044C" w:rsidRPr="0088044C" w:rsidTr="0088044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44C" w:rsidRPr="0088044C" w:rsidRDefault="0088044C" w:rsidP="0088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44C" w:rsidRPr="0088044C" w:rsidRDefault="0088044C" w:rsidP="0088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(личная подпись)</w:t>
            </w:r>
          </w:p>
        </w:tc>
      </w:tr>
    </w:tbl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признание нанимателем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 Ивановича</w:t>
      </w:r>
      <w:r w:rsidRPr="008804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согласна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М.О.Иванова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12.01.202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                   </w:t>
      </w: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  </w:t>
      </w:r>
      <w:r w:rsidRPr="0088044C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инициалы, фамилия      дата      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(если таковое имеется) заявителя)                                             совершеннолетнего</w:t>
      </w: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члена семьи нанимателя)     </w:t>
      </w:r>
      <w:r w:rsidRPr="0088044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Pr="008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признание нанимателем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 Ивановича</w:t>
      </w:r>
      <w:r w:rsidRPr="008804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согласен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И.П.Иванов  </w:t>
      </w:r>
      <w:r w:rsidRPr="0088044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12.01.202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                     </w:t>
      </w: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 </w:t>
      </w:r>
      <w:r w:rsidRPr="0088044C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инициалы, фамилия     дата      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(если таковое имеется) заявителя)                                             совершеннолетнего</w:t>
      </w: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члена семьи нанимателя)     </w:t>
      </w:r>
      <w:r w:rsidRPr="0088044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 w:rsidR="00FC412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88044C" w:rsidRPr="0088044C" w:rsidRDefault="0088044C" w:rsidP="0088044C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8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88044C" w:rsidRPr="0088044C" w:rsidRDefault="0088044C" w:rsidP="008804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88044C" w:rsidRPr="0088044C" w:rsidRDefault="0088044C" w:rsidP="008804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>(e-mail, телефон)</w:t>
      </w:r>
    </w:p>
    <w:p w:rsidR="0088044C" w:rsidRPr="0088044C" w:rsidRDefault="0088044C" w:rsidP="0088044C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88044C" w:rsidRPr="0088044C" w:rsidRDefault="0088044C" w:rsidP="0088044C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осуществить административную процедуру «Принятие решения: об изменении договора найма жилого помещения государственного жилищного фонда: по требованию нанимателей, объединяющихся в одну семью вследствие признания нанимателем другого члена семьи по требованию члена семьи нанимателя» в соответствии с Указом Президента Республики Беларусь от 26 апреля 2010 г. № 200, т.е., вынести решение Сенненского районного исполнительного комитета об изменении договора найма жилого помещения, находящегося по адресу: ______________________________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 и признать меня нанимателем данного жилого помещения.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следующие сведения:</w:t>
      </w:r>
    </w:p>
    <w:p w:rsidR="0088044C" w:rsidRPr="0088044C" w:rsidRDefault="0088044C" w:rsidP="00FC4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Нанимателем жилого помещения является</w:t>
      </w:r>
      <w:r w:rsidR="00FC41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 ________________________________</w:t>
      </w:r>
      <w:r w:rsidR="00FC412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 нанимателя, степень родства)</w:t>
      </w:r>
    </w:p>
    <w:p w:rsidR="0088044C" w:rsidRPr="0088044C" w:rsidRDefault="0088044C" w:rsidP="00FC4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помещении совместно с нанимателем проживают совершеннолетние члены семьи: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4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фамилия, собственное имя, отчество (если таковое имеется), год рождения, степень родства к нанимателю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88044C" w:rsidRPr="0088044C" w:rsidRDefault="0088044C" w:rsidP="0088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фамилия, собственное имя, отчество (если таковое имеется), год рождения, степень родства к нанимателю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44C" w:rsidRPr="0088044C" w:rsidRDefault="0088044C" w:rsidP="0088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88044C" w:rsidRPr="0088044C" w:rsidRDefault="0088044C" w:rsidP="0088044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8044C" w:rsidRPr="0088044C" w:rsidRDefault="0088044C" w:rsidP="0088044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                  ________________    ____________________            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дата                                                      подпись                          (инициалы, фамилия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     заявителя)       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признание нанимателем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________________________:  ________ _________ _____________  ____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</w:t>
      </w: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 подпись   </w:t>
      </w:r>
      <w:r w:rsidRPr="0088044C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   дата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(если таковое имеется) заявителя)                                                 совершеннолетнего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члена семьи нанимателя)</w:t>
      </w:r>
      <w:r w:rsidRPr="008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04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________________________:  ________ _________ _____________  ____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собственное имя, отчество    </w:t>
      </w: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согласен      подпись   </w:t>
      </w:r>
      <w:r w:rsidRPr="0088044C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   дата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(если таковое имеется) заявителя)                                                 совершеннолетнего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члена семьи нанимателя)</w:t>
      </w:r>
      <w:r w:rsidRPr="008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44C" w:rsidRPr="0088044C" w:rsidRDefault="0088044C" w:rsidP="0088044C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44C" w:rsidRPr="0088044C" w:rsidRDefault="0088044C" w:rsidP="0088044C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8804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88044C" w:rsidRPr="0088044C" w:rsidRDefault="0088044C" w:rsidP="0088044C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(прошу направить почтой, заберу лично)</w:t>
      </w:r>
    </w:p>
    <w:p w:rsidR="0088044C" w:rsidRPr="0088044C" w:rsidRDefault="0088044C" w:rsidP="00880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1E" w:rsidRPr="0058071E" w:rsidRDefault="0058071E" w:rsidP="00580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A5850" w:rsidRPr="00BA5850" w:rsidRDefault="00BA5850" w:rsidP="00BA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263F3" w:rsidRPr="008263F3" w:rsidRDefault="00582D67" w:rsidP="008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263F3" w:rsidRPr="008263F3" w:rsidSect="001B2BC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2" w:rsidRDefault="00E40CB2" w:rsidP="003642EC">
      <w:pPr>
        <w:spacing w:after="0" w:line="240" w:lineRule="auto"/>
      </w:pPr>
      <w:r>
        <w:separator/>
      </w:r>
    </w:p>
  </w:endnote>
  <w:endnote w:type="continuationSeparator" w:id="0">
    <w:p w:rsidR="00E40CB2" w:rsidRDefault="00E40CB2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2" w:rsidRDefault="00E40CB2" w:rsidP="003642EC">
      <w:pPr>
        <w:spacing w:after="0" w:line="240" w:lineRule="auto"/>
      </w:pPr>
      <w:r>
        <w:separator/>
      </w:r>
    </w:p>
  </w:footnote>
  <w:footnote w:type="continuationSeparator" w:id="0">
    <w:p w:rsidR="00E40CB2" w:rsidRDefault="00E40CB2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74A45"/>
    <w:rsid w:val="00090E81"/>
    <w:rsid w:val="000B021D"/>
    <w:rsid w:val="000C448C"/>
    <w:rsid w:val="000C6A13"/>
    <w:rsid w:val="000D6C14"/>
    <w:rsid w:val="00101854"/>
    <w:rsid w:val="00106D1C"/>
    <w:rsid w:val="00162F1A"/>
    <w:rsid w:val="00174099"/>
    <w:rsid w:val="001805AA"/>
    <w:rsid w:val="001B2BC7"/>
    <w:rsid w:val="001B7787"/>
    <w:rsid w:val="001E56EF"/>
    <w:rsid w:val="00221D6F"/>
    <w:rsid w:val="00246D2E"/>
    <w:rsid w:val="00282A53"/>
    <w:rsid w:val="00284CA4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B2533"/>
    <w:rsid w:val="003D61BB"/>
    <w:rsid w:val="003E3419"/>
    <w:rsid w:val="003F4F1E"/>
    <w:rsid w:val="00421463"/>
    <w:rsid w:val="004304AB"/>
    <w:rsid w:val="004354F7"/>
    <w:rsid w:val="00450288"/>
    <w:rsid w:val="00451660"/>
    <w:rsid w:val="00456647"/>
    <w:rsid w:val="00467079"/>
    <w:rsid w:val="00480F96"/>
    <w:rsid w:val="00551B67"/>
    <w:rsid w:val="005549A0"/>
    <w:rsid w:val="005562BC"/>
    <w:rsid w:val="0058071E"/>
    <w:rsid w:val="00582D67"/>
    <w:rsid w:val="00591740"/>
    <w:rsid w:val="00596C9C"/>
    <w:rsid w:val="005B5B01"/>
    <w:rsid w:val="005E6F5D"/>
    <w:rsid w:val="005F7B34"/>
    <w:rsid w:val="00622C4D"/>
    <w:rsid w:val="00622D17"/>
    <w:rsid w:val="00626ACE"/>
    <w:rsid w:val="006A6195"/>
    <w:rsid w:val="006C150F"/>
    <w:rsid w:val="006D5FDE"/>
    <w:rsid w:val="006F5AB4"/>
    <w:rsid w:val="007045BE"/>
    <w:rsid w:val="007255F5"/>
    <w:rsid w:val="007273F3"/>
    <w:rsid w:val="00737304"/>
    <w:rsid w:val="0074295D"/>
    <w:rsid w:val="007716F8"/>
    <w:rsid w:val="007D2630"/>
    <w:rsid w:val="007D3075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C54C8"/>
    <w:rsid w:val="008D6B94"/>
    <w:rsid w:val="00911242"/>
    <w:rsid w:val="0092448D"/>
    <w:rsid w:val="00935A7A"/>
    <w:rsid w:val="00945825"/>
    <w:rsid w:val="00966EA3"/>
    <w:rsid w:val="00974E28"/>
    <w:rsid w:val="00980794"/>
    <w:rsid w:val="009B123B"/>
    <w:rsid w:val="009C525F"/>
    <w:rsid w:val="009D2A44"/>
    <w:rsid w:val="009D54EE"/>
    <w:rsid w:val="009F6C1B"/>
    <w:rsid w:val="00A019ED"/>
    <w:rsid w:val="00A05879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B1503B"/>
    <w:rsid w:val="00B32102"/>
    <w:rsid w:val="00B34077"/>
    <w:rsid w:val="00B750AD"/>
    <w:rsid w:val="00B84AB1"/>
    <w:rsid w:val="00BA5850"/>
    <w:rsid w:val="00BB4FA7"/>
    <w:rsid w:val="00BD0668"/>
    <w:rsid w:val="00BD1912"/>
    <w:rsid w:val="00BD3F90"/>
    <w:rsid w:val="00BD77D6"/>
    <w:rsid w:val="00C36BF5"/>
    <w:rsid w:val="00C455FC"/>
    <w:rsid w:val="00C575A5"/>
    <w:rsid w:val="00C7127A"/>
    <w:rsid w:val="00CA718E"/>
    <w:rsid w:val="00D30465"/>
    <w:rsid w:val="00D36B76"/>
    <w:rsid w:val="00D50181"/>
    <w:rsid w:val="00D55929"/>
    <w:rsid w:val="00D82F92"/>
    <w:rsid w:val="00D903EC"/>
    <w:rsid w:val="00DA6F6D"/>
    <w:rsid w:val="00DB3D04"/>
    <w:rsid w:val="00DD4096"/>
    <w:rsid w:val="00DF6496"/>
    <w:rsid w:val="00E046C3"/>
    <w:rsid w:val="00E140DC"/>
    <w:rsid w:val="00E274D9"/>
    <w:rsid w:val="00E40CB2"/>
    <w:rsid w:val="00E57D0E"/>
    <w:rsid w:val="00E628E3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A7C04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98FC-D775-43B9-8792-0F7F51ED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103</cp:revision>
  <dcterms:created xsi:type="dcterms:W3CDTF">2023-05-30T17:45:00Z</dcterms:created>
  <dcterms:modified xsi:type="dcterms:W3CDTF">2023-07-02T18:01:00Z</dcterms:modified>
</cp:coreProperties>
</file>