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5100">
        <w:rPr>
          <w:rFonts w:ascii="Times New Roman" w:hAnsi="Times New Roman" w:cs="Times New Roman"/>
          <w:b/>
          <w:sz w:val="30"/>
          <w:szCs w:val="30"/>
        </w:rPr>
        <w:t>Отдел экономики Глубокского районного исполнительного комитета</w:t>
      </w:r>
    </w:p>
    <w:p w:rsid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5100">
        <w:rPr>
          <w:rFonts w:ascii="Times New Roman" w:hAnsi="Times New Roman" w:cs="Times New Roman"/>
          <w:b/>
          <w:sz w:val="30"/>
          <w:szCs w:val="30"/>
        </w:rPr>
        <w:t>Адрес:</w:t>
      </w: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5100">
        <w:rPr>
          <w:rFonts w:ascii="Times New Roman" w:hAnsi="Times New Roman" w:cs="Times New Roman"/>
          <w:sz w:val="30"/>
          <w:szCs w:val="30"/>
        </w:rPr>
        <w:t>211800, Витебская обл.,</w:t>
      </w:r>
    </w:p>
    <w:p w:rsid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5100">
        <w:rPr>
          <w:rFonts w:ascii="Times New Roman" w:hAnsi="Times New Roman" w:cs="Times New Roman"/>
          <w:sz w:val="30"/>
          <w:szCs w:val="30"/>
        </w:rPr>
        <w:t xml:space="preserve">г. </w:t>
      </w:r>
      <w:proofErr w:type="gramStart"/>
      <w:r w:rsidRPr="00F35100">
        <w:rPr>
          <w:rFonts w:ascii="Times New Roman" w:hAnsi="Times New Roman" w:cs="Times New Roman"/>
          <w:sz w:val="30"/>
          <w:szCs w:val="30"/>
        </w:rPr>
        <w:t>Глубокое</w:t>
      </w:r>
      <w:proofErr w:type="gramEnd"/>
      <w:r w:rsidRPr="00F35100">
        <w:rPr>
          <w:rFonts w:ascii="Times New Roman" w:hAnsi="Times New Roman" w:cs="Times New Roman"/>
          <w:sz w:val="30"/>
          <w:szCs w:val="30"/>
        </w:rPr>
        <w:t xml:space="preserve">, ул. Ленина, 42, </w:t>
      </w:r>
      <w:proofErr w:type="spellStart"/>
      <w:r w:rsidRPr="00F35100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F35100">
        <w:rPr>
          <w:rFonts w:ascii="Times New Roman" w:hAnsi="Times New Roman" w:cs="Times New Roman"/>
          <w:sz w:val="30"/>
          <w:szCs w:val="30"/>
        </w:rPr>
        <w:t>. 51-53</w:t>
      </w: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5100">
        <w:rPr>
          <w:rFonts w:ascii="Times New Roman" w:hAnsi="Times New Roman" w:cs="Times New Roman"/>
          <w:b/>
          <w:sz w:val="30"/>
          <w:szCs w:val="30"/>
        </w:rPr>
        <w:t>Телефон:</w:t>
      </w:r>
    </w:p>
    <w:p w:rsid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5100">
        <w:rPr>
          <w:rFonts w:ascii="Times New Roman" w:hAnsi="Times New Roman" w:cs="Times New Roman"/>
          <w:sz w:val="30"/>
          <w:szCs w:val="30"/>
        </w:rPr>
        <w:t>8 (02156) 2 58 33, 2 58 40</w:t>
      </w: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5100">
        <w:rPr>
          <w:rFonts w:ascii="Times New Roman" w:hAnsi="Times New Roman" w:cs="Times New Roman"/>
          <w:b/>
          <w:sz w:val="30"/>
          <w:szCs w:val="30"/>
        </w:rPr>
        <w:t>Факс:</w:t>
      </w:r>
    </w:p>
    <w:p w:rsid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5100">
        <w:rPr>
          <w:rFonts w:ascii="Times New Roman" w:hAnsi="Times New Roman" w:cs="Times New Roman"/>
          <w:sz w:val="30"/>
          <w:szCs w:val="30"/>
        </w:rPr>
        <w:t>8 (02156) 2 58 54</w:t>
      </w: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5100">
        <w:rPr>
          <w:rFonts w:ascii="Times New Roman" w:hAnsi="Times New Roman" w:cs="Times New Roman"/>
          <w:b/>
          <w:sz w:val="30"/>
          <w:szCs w:val="30"/>
        </w:rPr>
        <w:t>Режим работы</w:t>
      </w:r>
      <w:r w:rsidRPr="00F35100">
        <w:rPr>
          <w:rFonts w:ascii="Times New Roman" w:hAnsi="Times New Roman" w:cs="Times New Roman"/>
          <w:sz w:val="30"/>
          <w:szCs w:val="30"/>
        </w:rPr>
        <w:t xml:space="preserve"> – с 8.00 до 17.00</w:t>
      </w: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5100">
        <w:rPr>
          <w:rFonts w:ascii="Times New Roman" w:hAnsi="Times New Roman" w:cs="Times New Roman"/>
          <w:sz w:val="30"/>
          <w:szCs w:val="30"/>
        </w:rPr>
        <w:t>обеденный перерыв – с 13.00 до 14.00</w:t>
      </w:r>
    </w:p>
    <w:p w:rsid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5100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5100">
        <w:rPr>
          <w:rFonts w:ascii="Times New Roman" w:hAnsi="Times New Roman" w:cs="Times New Roman"/>
          <w:b/>
          <w:sz w:val="30"/>
          <w:szCs w:val="30"/>
        </w:rPr>
        <w:t>Электронный адрес:</w:t>
      </w:r>
    </w:p>
    <w:p w:rsid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9D7C15">
          <w:rPr>
            <w:rStyle w:val="a3"/>
            <w:rFonts w:ascii="Times New Roman" w:hAnsi="Times New Roman" w:cs="Times New Roman"/>
            <w:sz w:val="30"/>
            <w:szCs w:val="30"/>
          </w:rPr>
          <w:t>glub_ekonomik@rik.vitebsk.by</w:t>
        </w:r>
      </w:hyperlink>
    </w:p>
    <w:p w:rsid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5100" w:rsidRP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b/>
          <w:sz w:val="30"/>
          <w:szCs w:val="30"/>
        </w:rPr>
        <w:t>Начальник отдела</w:t>
      </w:r>
      <w:r w:rsidRPr="00F35100">
        <w:rPr>
          <w:rFonts w:ascii="Times New Roman" w:hAnsi="Times New Roman" w:cs="Times New Roman"/>
          <w:sz w:val="30"/>
          <w:szCs w:val="30"/>
        </w:rPr>
        <w:t xml:space="preserve"> – Голуб Инна Валерьевна</w:t>
      </w:r>
    </w:p>
    <w:p w:rsid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b/>
          <w:sz w:val="30"/>
          <w:szCs w:val="30"/>
        </w:rPr>
        <w:t xml:space="preserve">Телефон начальника отдела: </w:t>
      </w:r>
      <w:r w:rsidRPr="00F35100">
        <w:rPr>
          <w:rFonts w:ascii="Times New Roman" w:hAnsi="Times New Roman" w:cs="Times New Roman"/>
          <w:sz w:val="30"/>
          <w:szCs w:val="30"/>
        </w:rPr>
        <w:t>8 (02156) 2 58 33</w:t>
      </w:r>
    </w:p>
    <w:p w:rsidR="00DB740D" w:rsidRPr="00F35100" w:rsidRDefault="00DB740D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5100" w:rsidRPr="00DB740D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Личный прием граждан, юридических лиц и индивидуальных</w:t>
      </w:r>
    </w:p>
    <w:p w:rsid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предпринимателей</w:t>
      </w:r>
      <w:r w:rsidRPr="00F35100">
        <w:rPr>
          <w:rFonts w:ascii="Times New Roman" w:hAnsi="Times New Roman" w:cs="Times New Roman"/>
          <w:sz w:val="30"/>
          <w:szCs w:val="30"/>
        </w:rPr>
        <w:t>: среда 8.00 до 13.00</w:t>
      </w:r>
    </w:p>
    <w:p w:rsidR="00DB740D" w:rsidRPr="00F35100" w:rsidRDefault="00DB740D" w:rsidP="00F351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740D">
        <w:rPr>
          <w:rFonts w:ascii="Times New Roman" w:hAnsi="Times New Roman" w:cs="Times New Roman"/>
          <w:b/>
          <w:sz w:val="30"/>
          <w:szCs w:val="30"/>
        </w:rPr>
        <w:t>Список сотрудников отдела</w:t>
      </w:r>
    </w:p>
    <w:p w:rsidR="00DB740D" w:rsidRDefault="00DB740D" w:rsidP="00F3510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2233"/>
      </w:tblGrid>
      <w:tr w:rsidR="00DB740D" w:rsidRPr="00DB740D" w:rsidTr="00DB740D">
        <w:tc>
          <w:tcPr>
            <w:tcW w:w="3369" w:type="dxa"/>
          </w:tcPr>
          <w:p w:rsidR="00DB740D" w:rsidRPr="00DB740D" w:rsidRDefault="00DB740D" w:rsidP="00DB7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969" w:type="dxa"/>
          </w:tcPr>
          <w:p w:rsidR="00DB740D" w:rsidRPr="00DB740D" w:rsidRDefault="00DB740D" w:rsidP="00DB7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233" w:type="dxa"/>
          </w:tcPr>
          <w:p w:rsidR="00DB740D" w:rsidRPr="00DB740D" w:rsidRDefault="00DB740D" w:rsidP="00DB7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Рабочий телефон</w:t>
            </w:r>
          </w:p>
        </w:tc>
      </w:tr>
      <w:tr w:rsidR="00DB740D" w:rsidRPr="00DB740D" w:rsidTr="00DB740D">
        <w:tc>
          <w:tcPr>
            <w:tcW w:w="3369" w:type="dxa"/>
          </w:tcPr>
          <w:p w:rsidR="00DB740D" w:rsidRPr="00DB740D" w:rsidRDefault="00DB740D" w:rsidP="00DB74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3969" w:type="dxa"/>
          </w:tcPr>
          <w:p w:rsidR="00DB740D" w:rsidRPr="00DB740D" w:rsidRDefault="00DB740D" w:rsidP="00F35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Голуб Инна Валерьевна</w:t>
            </w:r>
          </w:p>
        </w:tc>
        <w:tc>
          <w:tcPr>
            <w:tcW w:w="2233" w:type="dxa"/>
          </w:tcPr>
          <w:p w:rsidR="00DB740D" w:rsidRPr="00DB740D" w:rsidRDefault="00DB740D" w:rsidP="00DB7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2 58 33</w:t>
            </w:r>
          </w:p>
        </w:tc>
      </w:tr>
      <w:tr w:rsidR="00DB740D" w:rsidRPr="00DB740D" w:rsidTr="00DB740D">
        <w:tc>
          <w:tcPr>
            <w:tcW w:w="3369" w:type="dxa"/>
          </w:tcPr>
          <w:p w:rsidR="00DB740D" w:rsidRPr="00DB740D" w:rsidRDefault="00DB740D" w:rsidP="00F35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</w:p>
        </w:tc>
        <w:tc>
          <w:tcPr>
            <w:tcW w:w="3969" w:type="dxa"/>
          </w:tcPr>
          <w:p w:rsidR="00DB740D" w:rsidRPr="00DB740D" w:rsidRDefault="00DB740D" w:rsidP="00F35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Сушко Татьяна Николаевна</w:t>
            </w:r>
          </w:p>
        </w:tc>
        <w:tc>
          <w:tcPr>
            <w:tcW w:w="2233" w:type="dxa"/>
          </w:tcPr>
          <w:p w:rsidR="00DB740D" w:rsidRPr="00DB740D" w:rsidRDefault="00DB740D" w:rsidP="00DB7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2 58 40</w:t>
            </w:r>
          </w:p>
        </w:tc>
      </w:tr>
      <w:tr w:rsidR="00DB740D" w:rsidRPr="00DB740D" w:rsidTr="00DB740D">
        <w:tc>
          <w:tcPr>
            <w:tcW w:w="3369" w:type="dxa"/>
          </w:tcPr>
          <w:p w:rsidR="00DB740D" w:rsidRPr="00DB740D" w:rsidRDefault="00DB740D" w:rsidP="00F35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969" w:type="dxa"/>
          </w:tcPr>
          <w:p w:rsidR="00DB740D" w:rsidRPr="00DB740D" w:rsidRDefault="00DB740D" w:rsidP="00F35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Шарабайко</w:t>
            </w:r>
            <w:proofErr w:type="spellEnd"/>
            <w:r w:rsidRPr="00DB740D">
              <w:rPr>
                <w:rFonts w:ascii="Times New Roman" w:hAnsi="Times New Roman" w:cs="Times New Roman"/>
                <w:sz w:val="26"/>
                <w:szCs w:val="26"/>
              </w:rPr>
              <w:t xml:space="preserve"> Жанна Георгиевна</w:t>
            </w:r>
          </w:p>
        </w:tc>
        <w:tc>
          <w:tcPr>
            <w:tcW w:w="2233" w:type="dxa"/>
          </w:tcPr>
          <w:p w:rsidR="00DB740D" w:rsidRPr="00DB740D" w:rsidRDefault="00DB740D" w:rsidP="00DB7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2 58 86</w:t>
            </w:r>
          </w:p>
        </w:tc>
      </w:tr>
      <w:tr w:rsidR="00DB740D" w:rsidRPr="00DB740D" w:rsidTr="00DB740D">
        <w:tc>
          <w:tcPr>
            <w:tcW w:w="3369" w:type="dxa"/>
          </w:tcPr>
          <w:p w:rsidR="00DB740D" w:rsidRPr="00DB740D" w:rsidRDefault="00DB740D" w:rsidP="00F35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969" w:type="dxa"/>
          </w:tcPr>
          <w:p w:rsidR="00DB740D" w:rsidRPr="00DB740D" w:rsidRDefault="00DB740D" w:rsidP="00F35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Шуневич</w:t>
            </w:r>
            <w:proofErr w:type="spellEnd"/>
            <w:r w:rsidRPr="00DB740D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Васильевна</w:t>
            </w:r>
          </w:p>
        </w:tc>
        <w:tc>
          <w:tcPr>
            <w:tcW w:w="2233" w:type="dxa"/>
          </w:tcPr>
          <w:p w:rsidR="00DB740D" w:rsidRPr="00DB740D" w:rsidRDefault="00DB740D" w:rsidP="00DB7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0D">
              <w:rPr>
                <w:rFonts w:ascii="Times New Roman" w:hAnsi="Times New Roman" w:cs="Times New Roman"/>
                <w:sz w:val="26"/>
                <w:szCs w:val="26"/>
              </w:rPr>
              <w:t>2 58 54</w:t>
            </w:r>
          </w:p>
        </w:tc>
      </w:tr>
    </w:tbl>
    <w:p w:rsidR="00DB740D" w:rsidRPr="00DB740D" w:rsidRDefault="00DB740D" w:rsidP="00F3510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35100" w:rsidRDefault="00F35100" w:rsidP="00F3510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740D">
        <w:rPr>
          <w:rFonts w:ascii="Times New Roman" w:hAnsi="Times New Roman" w:cs="Times New Roman"/>
          <w:b/>
          <w:sz w:val="30"/>
          <w:szCs w:val="30"/>
        </w:rPr>
        <w:t>Функции и задачи отдела</w:t>
      </w:r>
    </w:p>
    <w:p w:rsidR="00DB740D" w:rsidRPr="00DB740D" w:rsidRDefault="00DB740D" w:rsidP="00F3510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В своей деятельности отдел экономики Глубокского районного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 xml:space="preserve">исполнительного комитета (далее </w:t>
      </w:r>
      <w:r w:rsidR="00DB740D">
        <w:rPr>
          <w:rFonts w:ascii="Times New Roman" w:hAnsi="Times New Roman" w:cs="Times New Roman"/>
          <w:sz w:val="30"/>
          <w:szCs w:val="30"/>
        </w:rPr>
        <w:t>–</w:t>
      </w:r>
      <w:r w:rsidRPr="00DB740D">
        <w:rPr>
          <w:rFonts w:ascii="Times New Roman" w:hAnsi="Times New Roman" w:cs="Times New Roman"/>
          <w:sz w:val="30"/>
          <w:szCs w:val="30"/>
        </w:rPr>
        <w:t xml:space="preserve"> отдел экономики) руководствуется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действующим законодательством Республики Беларусь, решениями 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распоряжениями Витебского областного и Глубокского районного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исполнительных комитетов, Регламентом Глубокского районного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lastRenderedPageBreak/>
        <w:t>исполнительного комитета (далее – райисполкома) и Положением об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отделе экономики.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Отдел экономики является структурным подразделением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райисполкома.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Основными задачами отдела экономики являются: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разработка и реализация общей стратегии, программ и прогнозов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социально-экономического развития района на долгосрочную,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краткосрочную перспективу и на текущий период в целом по району,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отраслям и административно-территориальным единицам района 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изменений к ним с учетом общегосударственных интересов, местных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условий и возможностей;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анализ и оценка важнейших социально-экономических процессов,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выработка необходимых мер и предложений;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определение условий для формирования благоприятной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экономической среды, способствующей устойчивому экономическому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росту, активизации инвестиционной и инновационной деятельности,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повышению конкурентоспособности продукции;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регулирование и координация деятельности расположенных на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территории района предприятий и организаций республиканской 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коммунальной собственности с целью повышения эффективности их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хозяйствования, достижения высоких финансово-экономических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результатов;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осуществление экономического анализа развития отраслей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экономики, выявление проблем и подготовка предложений по их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решению;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определение приоритетных направлений социально-экономического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развития Глубокского района;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разработка сводных материальных торговых балансов района 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B740D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DB740D">
        <w:rPr>
          <w:rFonts w:ascii="Times New Roman" w:hAnsi="Times New Roman" w:cs="Times New Roman"/>
          <w:sz w:val="30"/>
          <w:szCs w:val="30"/>
        </w:rPr>
        <w:t xml:space="preserve"> их эффективным использованием;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осуществление мер по реализации государственной политики в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сфере поддержки предпринимательства;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содействие формированию инфраструктуры поддержки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предпринимательства и рыночных структур в приоритетных направлениях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развития предпринимательства;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участие в разработке и формировании политики финансово</w:t>
      </w:r>
      <w:r w:rsidR="00DB740D">
        <w:rPr>
          <w:rFonts w:ascii="Times New Roman" w:hAnsi="Times New Roman" w:cs="Times New Roman"/>
          <w:sz w:val="30"/>
          <w:szCs w:val="30"/>
        </w:rPr>
        <w:t>-</w:t>
      </w:r>
      <w:r w:rsidRPr="00DB740D">
        <w:rPr>
          <w:rFonts w:ascii="Times New Roman" w:hAnsi="Times New Roman" w:cs="Times New Roman"/>
          <w:sz w:val="30"/>
          <w:szCs w:val="30"/>
        </w:rPr>
        <w:t>кредитной поддержки субъектов хозяйствования.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В соответствии с основными задачами отдел экономики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осуществляет следующие функции: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разрабатывает и реализует меры по обеспечению устойчивого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экономического роста, обеспечивает подготовку программ и прогнозов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социально-экономического развития Глубокского района, мероприятий 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показателей, направленных на выполнение задач, определенных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lastRenderedPageBreak/>
        <w:t>Президентом Республики Беларусь, Советом Министров Республики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Беларусь и решениями Витебского облисполкома;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определяет приоритетные направления социально- экономического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развития района, разрабатывает предложения по формированию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экономической политики района;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доводит в установленном порядке экономические показатели,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исходные данные и оказывает организационно-методическую помощь,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управлениям, отделам райисполкома, субъектам хозяйствования,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расположенным на территории Глубокского района в разработке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программ социально-экономического развития района;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готовит и представляет Глубокскому районному Совету депутатов,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Витебскому облисполкому проекты прогнозов и программ социально</w:t>
      </w:r>
      <w:r w:rsidR="00DB740D">
        <w:rPr>
          <w:rFonts w:ascii="Times New Roman" w:hAnsi="Times New Roman" w:cs="Times New Roman"/>
          <w:sz w:val="30"/>
          <w:szCs w:val="30"/>
        </w:rPr>
        <w:t>-</w:t>
      </w:r>
      <w:r w:rsidRPr="00DB740D">
        <w:rPr>
          <w:rFonts w:ascii="Times New Roman" w:hAnsi="Times New Roman" w:cs="Times New Roman"/>
          <w:sz w:val="30"/>
          <w:szCs w:val="30"/>
        </w:rPr>
        <w:t>экономического развития района;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принимает участие: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в экономическом обосновании отдельных статей доходов и расходов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бюджета района;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в выработке предложений по реформированию, приватизации 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реструктуризации предприятий, а также в решении вопросов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перепрофилирования и эффективного использования действующих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мощностей;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проводит анализ финансовых отношений, координирует работу по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финансовому оздоровлению субъектов хозяйствования;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 xml:space="preserve">организует совместно с </w:t>
      </w:r>
      <w:proofErr w:type="gramStart"/>
      <w:r w:rsidRPr="00DB740D">
        <w:rPr>
          <w:rFonts w:ascii="Times New Roman" w:hAnsi="Times New Roman" w:cs="Times New Roman"/>
          <w:sz w:val="30"/>
          <w:szCs w:val="30"/>
        </w:rPr>
        <w:t>заинтересованными</w:t>
      </w:r>
      <w:proofErr w:type="gramEnd"/>
      <w:r w:rsidRPr="00DB740D">
        <w:rPr>
          <w:rFonts w:ascii="Times New Roman" w:hAnsi="Times New Roman" w:cs="Times New Roman"/>
          <w:sz w:val="30"/>
          <w:szCs w:val="30"/>
        </w:rPr>
        <w:t xml:space="preserve"> разработку программ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районной научно-технической и инновационной политики в части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развития промышленного комплекса, координирует деятельность научных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организаций и предприятий района по их реализации;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проводит анализ состояния потребительского рынка товаров и услуг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и участвует в выработке мер по его стабилизации;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оказывает содействие в создании новых рабочих мест по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приоритетным направлениям развития предпринимательства;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взаимодействует с общественными объединениями,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международными организациями, а также координирует деятельность по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вопросам поддержки и развития предпринимательства;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дает оценку текущему социально-экономическому состоянию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района, анализирует наиболее важные экономические проблемы 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 xml:space="preserve">вырабатывает совместно с </w:t>
      </w:r>
      <w:proofErr w:type="gramStart"/>
      <w:r w:rsidRPr="00DB740D">
        <w:rPr>
          <w:rFonts w:ascii="Times New Roman" w:hAnsi="Times New Roman" w:cs="Times New Roman"/>
          <w:sz w:val="30"/>
          <w:szCs w:val="30"/>
        </w:rPr>
        <w:t>заинтересованными</w:t>
      </w:r>
      <w:proofErr w:type="gramEnd"/>
      <w:r w:rsidRPr="00DB740D">
        <w:rPr>
          <w:rFonts w:ascii="Times New Roman" w:hAnsi="Times New Roman" w:cs="Times New Roman"/>
          <w:sz w:val="30"/>
          <w:szCs w:val="30"/>
        </w:rPr>
        <w:t xml:space="preserve"> меры по их решению;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проводит комплексный анализ социально-экономического состояния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административно-территориальных единиц, находящихся на территории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Глубокского района, отраслей с выделением ключевых проблем и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выработкой путей их решения с учетом общегосударственных интересов;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lastRenderedPageBreak/>
        <w:t>осуществляет контроль выполнения экономических программ,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прогнозов и решений Витебского облисполкома, а также райисполкома по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социально-экономическим проблемам, по осуществлению закупок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товаров, работ и услуг;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осуществляет государственную регистрацию и ликвидацию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(прекращение деятельности) коммерческих, некоммерческих организаций</w:t>
      </w:r>
      <w:r w:rsidR="00DB740D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и индивидуальных предпринимателей;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проводит работу по вопросам вовлечения в хозяйственный оборот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неиспользуемого и неэффективно используемого имущества, вопросам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аренды;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осуществляет государственный надзор за рациональным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использованием топлива, электрической и тепловой энергии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объединениями, предприятиями, учреждениями и организациями,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независимо от их форм собственности и подчиненности;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курирует работу промышленных предприятий всех форм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собственности, а так же коммерческих предприятий и предприятий со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смешанными видами деятельности, расположенных на территории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Глубокского района;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ведет работу по защите прав потребителей;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готовит материалы по выдаче и выдает субъектам хозяйствования,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независимо от форм собственности специальное разрешение (лицензию)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на осуществление розничной торговли алкогольными напитками и (или)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табачными изделиями;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проводит совместно с отделом организационно-кадровой работы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райисполкома работу по повышению квалификации работников отдела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экономики.</w:t>
      </w:r>
    </w:p>
    <w:p w:rsidR="00F35100" w:rsidRPr="00DB740D" w:rsidRDefault="00F35100" w:rsidP="00DB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0D">
        <w:rPr>
          <w:rFonts w:ascii="Times New Roman" w:hAnsi="Times New Roman" w:cs="Times New Roman"/>
          <w:sz w:val="30"/>
          <w:szCs w:val="30"/>
        </w:rPr>
        <w:t>Отдел экономики возглавляется начальником, который назначается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на должность и освобождается от занимаемой должности распоряжением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r w:rsidRPr="00DB740D">
        <w:rPr>
          <w:rFonts w:ascii="Times New Roman" w:hAnsi="Times New Roman" w:cs="Times New Roman"/>
          <w:sz w:val="30"/>
          <w:szCs w:val="30"/>
        </w:rPr>
        <w:t>председателя райисполкома по представлению заместителя председателя</w:t>
      </w:r>
      <w:r w:rsidR="00797F8F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DB740D">
        <w:rPr>
          <w:rFonts w:ascii="Times New Roman" w:hAnsi="Times New Roman" w:cs="Times New Roman"/>
          <w:sz w:val="30"/>
          <w:szCs w:val="30"/>
        </w:rPr>
        <w:t>райисполкома.</w:t>
      </w:r>
    </w:p>
    <w:sectPr w:rsidR="00F35100" w:rsidRPr="00D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00"/>
    <w:rsid w:val="003E7F6C"/>
    <w:rsid w:val="00797F8F"/>
    <w:rsid w:val="00DB740D"/>
    <w:rsid w:val="00F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1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1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ub_ekonomik@rik.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2025-09-18T06:45:00Z</dcterms:created>
  <dcterms:modified xsi:type="dcterms:W3CDTF">2025-09-18T07:03:00Z</dcterms:modified>
</cp:coreProperties>
</file>