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УТВЕРЖДЕНО</w:t>
      </w:r>
    </w:p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Постановление</w:t>
      </w:r>
    </w:p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Совета Министров</w:t>
      </w:r>
    </w:p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Республики Беларусь</w:t>
      </w:r>
    </w:p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</w:rPr>
        <w:t>12.02.2014 № 117</w:t>
      </w:r>
    </w:p>
    <w:p w:rsidR="00C82796" w:rsidRDefault="00C82796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1C23" w:rsidRPr="00BE1F8E" w:rsidRDefault="005F1C23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ПОЛОЖЕНИЕ</w:t>
      </w:r>
    </w:p>
    <w:p w:rsidR="005F1C23" w:rsidRPr="00BE1F8E" w:rsidRDefault="005F1C23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о порядке регистрации, снятия с учета механических транспортных средств,</w:t>
      </w:r>
    </w:p>
    <w:p w:rsidR="003A6710" w:rsidRDefault="005F1C23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прицепов или полуприцепов к ним, используемых при перевозке опасных грузов,</w:t>
      </w:r>
      <w:r w:rsidR="00BE1F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а также порядке внесения изменений в документы, связанные с регистрацией этих</w:t>
      </w:r>
      <w:r w:rsidR="00BE1F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BE1F8E">
        <w:rPr>
          <w:rFonts w:ascii="TimesNewRomanPS-BoldMT" w:hAnsi="TimesNewRomanPS-BoldMT" w:cs="TimesNewRomanPS-BoldMT"/>
          <w:b/>
          <w:bCs/>
          <w:sz w:val="26"/>
          <w:szCs w:val="26"/>
        </w:rPr>
        <w:t>средств, прицепов или полуприцепов</w:t>
      </w:r>
      <w:r w:rsidR="00C82796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C82796" w:rsidRPr="00BE1F8E" w:rsidRDefault="00C82796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Настоящим Положением устанавливаются порядок регистрации, снятия с учета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механических транспортных средств, прицепов или полуприцепов к ним, используемых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перевозке опасных грузов (далее – транспортные средства), в том числе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принадлежащих Министерству обороны, Министерству внутренних дел, Комитету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государственной безопасности, Государственному пограничному комитету, другим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войскам и воинским формированиям  Республики  Беларусь (далее, если не определено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иное, – государственные органы), а также порядок внесения изменений в документы,</w:t>
      </w:r>
    </w:p>
    <w:p w:rsidR="008117D1" w:rsidRDefault="002C0B27" w:rsidP="00CB748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связанные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регистрацией транспортных средств.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Для целей настоящего Положения используются следующие термины и их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определения: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владелец транспортного средства – юридическое лицо, в том числе государственные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органы, а также органы, организации, подразделения и воинские части, находящиеся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их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подчинении, или индивидуальный предприниматель,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осуществляющие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эксплуатацию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транспортного средства, принадлежащего им на праве собственности, праве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хозяйственного ведения или оперативного управления либо на иных основаниях,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предусмотренных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законодательством или договором (далее – владелец);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регистрационная карточка транспортного средства, используемого при перевозке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опасных грузов (далее – регистрационная карточка), – документ, выдаваемый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установленном настоящим Положением порядке владельцу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proofErr w:type="gramEnd"/>
    </w:p>
    <w:p w:rsidR="002C0B27" w:rsidRDefault="002C0B27" w:rsidP="00CB748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регистрацию транспортного средства.</w:t>
      </w:r>
    </w:p>
    <w:p w:rsidR="008117D1" w:rsidRDefault="002C0B27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Регистрация транспортных средств с выдачей регистрационных карточек, внесение изменений в документы, связанные с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регистрацией транспортных средств, а также снятие транспортных средств с учета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осуществляются Департаментом по надзору за безопасным ведением работ в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промышленности Министерства по чрезвычайным ситуациям (далее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Госпромнадзор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 а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отношении транспортных средств, принадлежащих государственным органам (органам,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организациям, подразделениям и воинским частям, находящимся в их подчинении), –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подразделениями, определяемыми государственными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органами (далее – регистрирующие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подразделения).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Госпромнадзор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регистрирующие подразделения регистрируют транспортные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 при условии: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государственной регистрации транспортного средства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Государственной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автомобильной инспекции Министерства внутренних дел или регистрационных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подразделениях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государственных органов – для транспортных средств, принадлежащих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государственным органам (органам, организациям, подразделениям и воинским частям,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находящимся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их подчинении);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прохождения в установленном порядке государственного технического осмотра и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получения в случаях, предусмотренных законодательством, разрешения на допуск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транспортного средства к участию в дорожном движении;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наличия у владельца разрешения на право применения специализированного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транспортного средства иностранного производства в Республике Беларусь –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стационарно установленных цистерн и клетей, транспортных средств типов EX/II, EX/III,</w:t>
      </w:r>
    </w:p>
    <w:p w:rsidR="002C0B27" w:rsidRDefault="002C0B27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MEMU, а также транспортных средств, предназначенных для перевозки опасных грузов</w:t>
      </w:r>
    </w:p>
    <w:p w:rsidR="002C0B27" w:rsidRDefault="002C0B27" w:rsidP="00CB748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класса 7.</w:t>
      </w:r>
    </w:p>
    <w:p w:rsidR="00CB7482" w:rsidRDefault="00CB7482" w:rsidP="00CB748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33171" w:rsidRDefault="00533171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 Для регистрации, снятия с учета транспортных средств, внесения изменений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33171" w:rsidRDefault="0053317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документы, связанные с регистрацией транспортных средств, владелец представляет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33171" w:rsidRDefault="0053317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Госпромнадзор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регистрирующие подразделения заявление и иные документы в соответствии с подпунктом 20.18.4 пункта 20.18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единого перечня административных процедур, осуществляемых государственными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органами и иными организациями в отношении юридических лиц и индивидуальных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предпринимателей, утвержденного постановлением Совета Министров Республики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Беларусь от 17 февраля 2012 г. № 156 «Об утверждении единого перечня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административных процедур, осуществляемых государственными органами и иными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организациями в отношении юридических лиц 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индивидуальных предпринимателей,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внесении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дополнения в постановление Совета Министров Республики Беларусь от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14 февраля 2009 г. № 193 и признании утратившими силу некоторых постановлений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Совета Министров Республики Беларусь» (Национальный реестр правовых актов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Республики Беларусь, 2012 г., № 35, 5/35330). При снятии с учета транспортных сре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дств вл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аделец обязан возвратить регистрационную карточку по месту регистрации.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Транспортные средства регистрируются в журнале регистрации, снятия с учета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механических транспортных средств, прицепов или полуприцепов к ним, используемых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перевозке опасных грузов, а также внесения изменений в документы, связанные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регистрацией этих средств, прицепов или полуприцепов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 электронном и бумажном носителях, после чего</w:t>
      </w:r>
      <w:r w:rsidR="00CB74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владельцам выдаются регистрационные карточки.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Эксплуатационные документы (паспорт, руководство по эксплуатации, формуляр</w:t>
      </w:r>
      <w:proofErr w:type="gramEnd"/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их дубликаты) после регистрации (отказа в регистрации) транспортных средств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возвращаются владельцу.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Госпромнадзор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регистрирующие подразделения отказывают владельцу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регистрации транспортного средства в случае невыполнения условий, определенных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пункте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4 настоящего Положения, и (или) указания в заявлении сведений, не</w:t>
      </w:r>
    </w:p>
    <w:p w:rsidR="00533171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соответствующих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действительности.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Внесение изменений в документы, связанные с регистрацией транспортных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средств, проводится в случае изменения сведений, указанных в регистрационной карточке.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этом случае владелец обязан в месячный срок обратиться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Госпромнадзор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регистрирующие подразделения для внесения изменений в документы, связанные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регистрацией транспортных средств.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внесения изменений в документы, связанные с регистрацией транспортных</w:t>
      </w: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4"/>
          <w:szCs w:val="24"/>
        </w:rPr>
        <w:t>средств, владельцу выдается новая регистрационная карточка.</w:t>
      </w: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B7482" w:rsidRDefault="00CB7482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7E0E" w:rsidRDefault="00AD7E0E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BB067E" w:rsidRPr="00BB067E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MT" w:hAnsi="TimesNewRomanPSMT" w:cs="TimesNewRomanPSMT"/>
          <w:i/>
          <w:sz w:val="20"/>
          <w:szCs w:val="20"/>
        </w:rPr>
        <w:lastRenderedPageBreak/>
        <w:t>Форма</w:t>
      </w:r>
      <w:r w:rsidR="000D06EF" w:rsidRPr="00BB067E">
        <w:rPr>
          <w:rFonts w:ascii="TimesNewRomanPSMT" w:hAnsi="TimesNewRomanPSMT" w:cs="TimesNewRomanPSMT"/>
          <w:i/>
          <w:sz w:val="20"/>
          <w:szCs w:val="20"/>
        </w:rPr>
        <w:t xml:space="preserve"> заявления</w:t>
      </w:r>
      <w:r w:rsidR="00BB067E"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регистрации, </w:t>
      </w:r>
    </w:p>
    <w:p w:rsidR="00BB067E" w:rsidRPr="00BB067E" w:rsidRDefault="00BB067E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снятия с учета </w:t>
      </w:r>
      <w:proofErr w:type="gramStart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механических</w:t>
      </w:r>
      <w:proofErr w:type="gramEnd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</w:p>
    <w:p w:rsidR="00BB067E" w:rsidRPr="00BB067E" w:rsidRDefault="00BB067E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транспортных средств,</w:t>
      </w:r>
    </w:p>
    <w:p w:rsidR="00BB067E" w:rsidRPr="00BB067E" w:rsidRDefault="00BB067E" w:rsidP="00CB7482">
      <w:pPr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прицепов или полуприцепов к ним, </w:t>
      </w:r>
    </w:p>
    <w:p w:rsidR="00BB067E" w:rsidRPr="00BB067E" w:rsidRDefault="00BB067E" w:rsidP="00CB7482">
      <w:pPr>
        <w:spacing w:after="0" w:line="240" w:lineRule="auto"/>
        <w:jc w:val="right"/>
        <w:rPr>
          <w:rFonts w:ascii="TimesNewRomanPS-BoldMT" w:hAnsi="TimesNewRomanPS-BoldMT" w:cs="TimesNewRomanPS-BoldMT"/>
          <w:bCs/>
          <w:i/>
          <w:sz w:val="20"/>
          <w:szCs w:val="20"/>
        </w:rPr>
      </w:pPr>
      <w:proofErr w:type="gramStart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используемых</w:t>
      </w:r>
      <w:proofErr w:type="gramEnd"/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при перевозке </w:t>
      </w:r>
    </w:p>
    <w:p w:rsidR="008117D1" w:rsidRPr="00BB067E" w:rsidRDefault="00BB067E" w:rsidP="00CB7482">
      <w:pPr>
        <w:spacing w:after="0" w:line="240" w:lineRule="auto"/>
        <w:jc w:val="right"/>
        <w:rPr>
          <w:rFonts w:ascii="TimesNewRomanPSMT" w:hAnsi="TimesNewRomanPSMT" w:cs="TimesNewRomanPSMT"/>
        </w:rPr>
      </w:pPr>
      <w:r w:rsidRPr="00BB067E">
        <w:rPr>
          <w:rFonts w:ascii="TimesNewRomanPS-BoldMT" w:hAnsi="TimesNewRomanPS-BoldMT" w:cs="TimesNewRomanPS-BoldMT"/>
          <w:bCs/>
          <w:i/>
          <w:sz w:val="20"/>
          <w:szCs w:val="20"/>
        </w:rPr>
        <w:t>опасных грузов</w:t>
      </w:r>
    </w:p>
    <w:p w:rsidR="008117D1" w:rsidRDefault="008117D1" w:rsidP="00CB7482">
      <w:pPr>
        <w:spacing w:after="0" w:line="240" w:lineRule="auto"/>
        <w:jc w:val="right"/>
        <w:rPr>
          <w:rFonts w:ascii="TimesNewRomanPSMT" w:hAnsi="TimesNewRomanPSMT" w:cs="TimesNewRomanPSMT"/>
        </w:rPr>
      </w:pPr>
    </w:p>
    <w:p w:rsidR="008117D1" w:rsidRPr="000D06EF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6"/>
          <w:szCs w:val="26"/>
        </w:rPr>
      </w:pPr>
      <w:r w:rsidRPr="000D06EF">
        <w:rPr>
          <w:rFonts w:ascii="TimesNewRomanPSMT" w:hAnsi="TimesNewRomanPSMT" w:cs="TimesNewRomanPSMT"/>
          <w:b/>
          <w:sz w:val="26"/>
          <w:szCs w:val="26"/>
        </w:rPr>
        <w:t>Начальнику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(наименование подразделения Департамента по надзору за безопасным</w:t>
      </w:r>
      <w:proofErr w:type="gramEnd"/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ведением работ в промышленности Министерства по чрезвычайным ситуациям,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регистрирующего подразделения государственного органа)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(фамилия, собственное имя, отчество (если таковое имеется), место жительства, УНП,</w:t>
      </w:r>
      <w:proofErr w:type="gramEnd"/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наименование государственного органа, иной государственной организации,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осуществивших</w:t>
      </w:r>
      <w:proofErr w:type="gramEnd"/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 государственную регистрацию, регистрационный номер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в Едином государственном регистре юридических лиц и индивидуальных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предпринимателей – для индивидуального предпринимателя или наименование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и местонахождение, УНП, наименование государственного органа, иной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государственной организации, </w:t>
      </w:r>
      <w:proofErr w:type="gramStart"/>
      <w:r w:rsidRPr="008117D1">
        <w:rPr>
          <w:rFonts w:ascii="TimesNewRomanPSMT" w:hAnsi="TimesNewRomanPSMT" w:cs="TimesNewRomanPSMT"/>
          <w:sz w:val="20"/>
          <w:szCs w:val="20"/>
          <w:u w:val="single"/>
        </w:rPr>
        <w:t>осуществивших</w:t>
      </w:r>
      <w:proofErr w:type="gramEnd"/>
      <w:r w:rsidRPr="008117D1">
        <w:rPr>
          <w:rFonts w:ascii="TimesNewRomanPSMT" w:hAnsi="TimesNewRomanPSMT" w:cs="TimesNewRomanPSMT"/>
          <w:sz w:val="20"/>
          <w:szCs w:val="20"/>
          <w:u w:val="single"/>
        </w:rPr>
        <w:t xml:space="preserve"> государственную регистрацию,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регистрационный номер в названном Едином государственном регистре –</w:t>
      </w:r>
    </w:p>
    <w:p w:rsidR="008117D1" w:rsidRPr="008117D1" w:rsidRDefault="008117D1" w:rsidP="00CB748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u w:val="single"/>
        </w:rPr>
      </w:pPr>
      <w:r w:rsidRPr="008117D1">
        <w:rPr>
          <w:rFonts w:ascii="TimesNewRomanPSMT" w:hAnsi="TimesNewRomanPSMT" w:cs="TimesNewRomanPSMT"/>
          <w:sz w:val="20"/>
          <w:szCs w:val="20"/>
          <w:u w:val="single"/>
        </w:rPr>
        <w:t>для юридического лица)</w:t>
      </w:r>
    </w:p>
    <w:p w:rsidR="008117D1" w:rsidRDefault="008117D1" w:rsidP="00CB7482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17D1" w:rsidRDefault="008117D1" w:rsidP="00CB748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8117D1" w:rsidRDefault="008117D1" w:rsidP="00CB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зарегистрировать (внести изменения в документы, связанные с регистрацией, снять с учета) ____________________________________________________, </w:t>
      </w:r>
    </w:p>
    <w:p w:rsidR="008117D1" w:rsidRDefault="008117D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(механическое транспортное средство, прицеп или полуприцеп к нему)</w:t>
      </w:r>
    </w:p>
    <w:p w:rsidR="008117D1" w:rsidRDefault="008117D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используемый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 перевозке ____________________________________________________,</w:t>
      </w:r>
    </w:p>
    <w:p w:rsidR="008117D1" w:rsidRDefault="008117D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(наименование опасного груза, класс, подкласс)</w:t>
      </w:r>
    </w:p>
    <w:p w:rsidR="008117D1" w:rsidRDefault="008117D1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связи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_____________________________________________________________________.</w:t>
      </w:r>
    </w:p>
    <w:p w:rsidR="008117D1" w:rsidRDefault="008117D1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(причина внесения изменений в документы, связанные с регистрацией, снятием с учета)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Регистрационный знак 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Марка, модель 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 выпуска __________________________________________________________________.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Организация-изготовитель 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 транспортного средства 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 кузова (краткая характеристика) 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Заводской номер цистерны, сосуда, клети 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Номер шасси _________________________________________________________________.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стоянки 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государственной регистрации транспортного средства ____________________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(номер</w:t>
      </w:r>
      <w:proofErr w:type="gramEnd"/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 дата выдачи свидетельства о регистрации (технического паспорта) транспортного средства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 Государственной автомобильной инспекции Министерства внутренних дел или регистрационных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подразделениях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государственных органов)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прохождении государственного технического осмотра транспортного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средства* ____________________________________________________________________.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 наличии разрешения на право применения специализированного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транспортного средства иностранного производства в Республике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Беларусь* ____________________________________________________________________.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         ________________                      _______________________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(должность)                                              (подпись)                                             (инициалы, фамилия)</w:t>
      </w:r>
    </w:p>
    <w:p w:rsidR="000D06EF" w:rsidRDefault="000D06EF" w:rsidP="00CB74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(дата)</w:t>
      </w:r>
    </w:p>
    <w:p w:rsidR="000D06EF" w:rsidRDefault="000D06EF" w:rsidP="00CB7482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D06EF" w:rsidRPr="00BE1F8E" w:rsidRDefault="000D06EF" w:rsidP="00CB7482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0"/>
          <w:szCs w:val="20"/>
        </w:rPr>
        <w:t>* Не заполняется при подаче заявления о снятии с учета транспортного средства.</w:t>
      </w:r>
    </w:p>
    <w:sectPr w:rsidR="000D06EF" w:rsidRPr="00BE1F8E" w:rsidSect="00BB06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1E" w:rsidRDefault="001A5E1E" w:rsidP="00C82796">
      <w:pPr>
        <w:spacing w:after="0" w:line="240" w:lineRule="auto"/>
      </w:pPr>
      <w:r>
        <w:separator/>
      </w:r>
    </w:p>
  </w:endnote>
  <w:endnote w:type="continuationSeparator" w:id="0">
    <w:p w:rsidR="001A5E1E" w:rsidRDefault="001A5E1E" w:rsidP="00C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1E" w:rsidRDefault="001A5E1E" w:rsidP="00C82796">
      <w:pPr>
        <w:spacing w:after="0" w:line="240" w:lineRule="auto"/>
      </w:pPr>
      <w:r>
        <w:separator/>
      </w:r>
    </w:p>
  </w:footnote>
  <w:footnote w:type="continuationSeparator" w:id="0">
    <w:p w:rsidR="001A5E1E" w:rsidRDefault="001A5E1E" w:rsidP="00C8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23"/>
    <w:rsid w:val="00007DB5"/>
    <w:rsid w:val="000161A6"/>
    <w:rsid w:val="000218D4"/>
    <w:rsid w:val="0002215E"/>
    <w:rsid w:val="0009069D"/>
    <w:rsid w:val="000A22C7"/>
    <w:rsid w:val="000B1145"/>
    <w:rsid w:val="000D06EF"/>
    <w:rsid w:val="000F013A"/>
    <w:rsid w:val="0011628E"/>
    <w:rsid w:val="00126A5E"/>
    <w:rsid w:val="00127CF8"/>
    <w:rsid w:val="0014279B"/>
    <w:rsid w:val="00143379"/>
    <w:rsid w:val="001437C2"/>
    <w:rsid w:val="00152E84"/>
    <w:rsid w:val="00161A9C"/>
    <w:rsid w:val="00162310"/>
    <w:rsid w:val="00171C91"/>
    <w:rsid w:val="00171FEA"/>
    <w:rsid w:val="00173C52"/>
    <w:rsid w:val="001757EE"/>
    <w:rsid w:val="00176A75"/>
    <w:rsid w:val="00195870"/>
    <w:rsid w:val="00197E5B"/>
    <w:rsid w:val="001A23BD"/>
    <w:rsid w:val="001A5E1E"/>
    <w:rsid w:val="001C7A79"/>
    <w:rsid w:val="001D21B6"/>
    <w:rsid w:val="001D2D4D"/>
    <w:rsid w:val="001D5635"/>
    <w:rsid w:val="001D6447"/>
    <w:rsid w:val="001E29F1"/>
    <w:rsid w:val="00215D99"/>
    <w:rsid w:val="00216A18"/>
    <w:rsid w:val="00221CDC"/>
    <w:rsid w:val="00221DF7"/>
    <w:rsid w:val="00232543"/>
    <w:rsid w:val="00245032"/>
    <w:rsid w:val="00256EEC"/>
    <w:rsid w:val="002647CB"/>
    <w:rsid w:val="00270BFD"/>
    <w:rsid w:val="0029519C"/>
    <w:rsid w:val="002C0B27"/>
    <w:rsid w:val="002C10D7"/>
    <w:rsid w:val="0030373C"/>
    <w:rsid w:val="00305B48"/>
    <w:rsid w:val="00331E2E"/>
    <w:rsid w:val="0035605A"/>
    <w:rsid w:val="0036505D"/>
    <w:rsid w:val="00365F6A"/>
    <w:rsid w:val="00387073"/>
    <w:rsid w:val="003906E3"/>
    <w:rsid w:val="003A5B55"/>
    <w:rsid w:val="003B55F1"/>
    <w:rsid w:val="003C308D"/>
    <w:rsid w:val="003D3350"/>
    <w:rsid w:val="003E4852"/>
    <w:rsid w:val="003F12C7"/>
    <w:rsid w:val="004107BF"/>
    <w:rsid w:val="00413733"/>
    <w:rsid w:val="00432422"/>
    <w:rsid w:val="00435C1E"/>
    <w:rsid w:val="00442F35"/>
    <w:rsid w:val="00443D20"/>
    <w:rsid w:val="00464382"/>
    <w:rsid w:val="00495846"/>
    <w:rsid w:val="004A062F"/>
    <w:rsid w:val="004A30FC"/>
    <w:rsid w:val="004A6A81"/>
    <w:rsid w:val="004C3A4C"/>
    <w:rsid w:val="004C7579"/>
    <w:rsid w:val="004D11C8"/>
    <w:rsid w:val="004D424C"/>
    <w:rsid w:val="00530960"/>
    <w:rsid w:val="00533171"/>
    <w:rsid w:val="0054426A"/>
    <w:rsid w:val="00545CCE"/>
    <w:rsid w:val="00567D17"/>
    <w:rsid w:val="005747A3"/>
    <w:rsid w:val="00586CA1"/>
    <w:rsid w:val="0059070B"/>
    <w:rsid w:val="00596101"/>
    <w:rsid w:val="005D134C"/>
    <w:rsid w:val="005E17FF"/>
    <w:rsid w:val="005F1C23"/>
    <w:rsid w:val="005F4C14"/>
    <w:rsid w:val="005F6D82"/>
    <w:rsid w:val="00630AF2"/>
    <w:rsid w:val="006B6F42"/>
    <w:rsid w:val="006B7E65"/>
    <w:rsid w:val="006E727F"/>
    <w:rsid w:val="007276FC"/>
    <w:rsid w:val="007418AF"/>
    <w:rsid w:val="0074376C"/>
    <w:rsid w:val="00746B99"/>
    <w:rsid w:val="007D19C0"/>
    <w:rsid w:val="007D367F"/>
    <w:rsid w:val="007E7562"/>
    <w:rsid w:val="008117D1"/>
    <w:rsid w:val="0082117C"/>
    <w:rsid w:val="00866606"/>
    <w:rsid w:val="00890A79"/>
    <w:rsid w:val="008B0DD1"/>
    <w:rsid w:val="008B51F0"/>
    <w:rsid w:val="008B5787"/>
    <w:rsid w:val="008F1326"/>
    <w:rsid w:val="00922063"/>
    <w:rsid w:val="00922870"/>
    <w:rsid w:val="00923AC4"/>
    <w:rsid w:val="009311D4"/>
    <w:rsid w:val="0094697B"/>
    <w:rsid w:val="0095216A"/>
    <w:rsid w:val="00952A23"/>
    <w:rsid w:val="0096118C"/>
    <w:rsid w:val="00972F85"/>
    <w:rsid w:val="00983403"/>
    <w:rsid w:val="009A091A"/>
    <w:rsid w:val="009B332B"/>
    <w:rsid w:val="009E6FF2"/>
    <w:rsid w:val="009F1F59"/>
    <w:rsid w:val="009F5A22"/>
    <w:rsid w:val="00A1564C"/>
    <w:rsid w:val="00A22C70"/>
    <w:rsid w:val="00A3338A"/>
    <w:rsid w:val="00A35D83"/>
    <w:rsid w:val="00A70BB4"/>
    <w:rsid w:val="00A8497A"/>
    <w:rsid w:val="00A92A3D"/>
    <w:rsid w:val="00AC357C"/>
    <w:rsid w:val="00AD0BEE"/>
    <w:rsid w:val="00AD7E0E"/>
    <w:rsid w:val="00AE7E89"/>
    <w:rsid w:val="00AF05D3"/>
    <w:rsid w:val="00AF2AF1"/>
    <w:rsid w:val="00AF583D"/>
    <w:rsid w:val="00B04796"/>
    <w:rsid w:val="00B33178"/>
    <w:rsid w:val="00B50FB7"/>
    <w:rsid w:val="00B57E1D"/>
    <w:rsid w:val="00B8672E"/>
    <w:rsid w:val="00BA7BF9"/>
    <w:rsid w:val="00BB067E"/>
    <w:rsid w:val="00BE1F8E"/>
    <w:rsid w:val="00BE55C6"/>
    <w:rsid w:val="00BE5D38"/>
    <w:rsid w:val="00C14808"/>
    <w:rsid w:val="00C20EC3"/>
    <w:rsid w:val="00C71B01"/>
    <w:rsid w:val="00C82796"/>
    <w:rsid w:val="00C85B40"/>
    <w:rsid w:val="00C91510"/>
    <w:rsid w:val="00C92399"/>
    <w:rsid w:val="00CB7482"/>
    <w:rsid w:val="00D17077"/>
    <w:rsid w:val="00D17D0C"/>
    <w:rsid w:val="00D21587"/>
    <w:rsid w:val="00D26D2F"/>
    <w:rsid w:val="00D34AA7"/>
    <w:rsid w:val="00D370FF"/>
    <w:rsid w:val="00D50F2C"/>
    <w:rsid w:val="00D76E33"/>
    <w:rsid w:val="00D85830"/>
    <w:rsid w:val="00D90FCB"/>
    <w:rsid w:val="00DC491F"/>
    <w:rsid w:val="00E036B6"/>
    <w:rsid w:val="00E35C70"/>
    <w:rsid w:val="00E935B0"/>
    <w:rsid w:val="00EA5F86"/>
    <w:rsid w:val="00EC0EE4"/>
    <w:rsid w:val="00ED7D9F"/>
    <w:rsid w:val="00EE64BB"/>
    <w:rsid w:val="00EF2E8A"/>
    <w:rsid w:val="00F13DA9"/>
    <w:rsid w:val="00F15C7C"/>
    <w:rsid w:val="00F16A8C"/>
    <w:rsid w:val="00F20BD7"/>
    <w:rsid w:val="00F2121A"/>
    <w:rsid w:val="00F27EED"/>
    <w:rsid w:val="00F311B4"/>
    <w:rsid w:val="00F3798B"/>
    <w:rsid w:val="00F5575B"/>
    <w:rsid w:val="00FE450C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796"/>
  </w:style>
  <w:style w:type="paragraph" w:styleId="a5">
    <w:name w:val="footer"/>
    <w:basedOn w:val="a"/>
    <w:link w:val="a6"/>
    <w:uiPriority w:val="99"/>
    <w:semiHidden/>
    <w:unhideWhenUsed/>
    <w:rsid w:val="00C8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</dc:creator>
  <cp:keywords/>
  <dc:description/>
  <cp:lastModifiedBy>Жара</cp:lastModifiedBy>
  <cp:revision>10</cp:revision>
  <dcterms:created xsi:type="dcterms:W3CDTF">2020-04-07T12:57:00Z</dcterms:created>
  <dcterms:modified xsi:type="dcterms:W3CDTF">2020-04-10T08:27:00Z</dcterms:modified>
</cp:coreProperties>
</file>