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E7" w:rsidRPr="00991A46" w:rsidRDefault="002C04BB" w:rsidP="00073FE7">
      <w:pPr>
        <w:tabs>
          <w:tab w:val="left" w:pos="3360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FE7">
        <w:t xml:space="preserve"> </w:t>
      </w:r>
      <w:r w:rsidR="00073FE7" w:rsidRPr="00991A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ИЗВЕЩЕНИЕ:</w:t>
      </w:r>
    </w:p>
    <w:p w:rsidR="00D24DA3" w:rsidRPr="001B08D8" w:rsidRDefault="00A30279" w:rsidP="001B08D8">
      <w:pPr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7 декабря</w:t>
      </w:r>
      <w:r w:rsidR="00D24DA3" w:rsidRPr="001B08D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2021 года в 11.00 состоится </w:t>
      </w:r>
      <w:r w:rsidR="001B08D8" w:rsidRPr="001B08D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ПОВТОРНЫЙ </w:t>
      </w:r>
      <w:r w:rsidR="00D24DA3" w:rsidRPr="001B08D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ОТКРЫТЫЙ АУКЦИОН по продаже  объекта недвижимого имущества в </w:t>
      </w:r>
      <w:proofErr w:type="spellStart"/>
      <w:r w:rsidR="00D24DA3" w:rsidRPr="001B08D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г</w:t>
      </w:r>
      <w:proofErr w:type="gramStart"/>
      <w:r w:rsidR="00D24DA3" w:rsidRPr="001B08D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.Ч</w:t>
      </w:r>
      <w:proofErr w:type="gramEnd"/>
      <w:r w:rsidR="00D24DA3" w:rsidRPr="001B08D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ашники</w:t>
      </w:r>
      <w:proofErr w:type="spellEnd"/>
      <w:r w:rsidR="00D24DA3" w:rsidRPr="001B08D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(здание магазина №8 Универсам»)</w:t>
      </w:r>
      <w:r w:rsidR="001B08D8" w:rsidRPr="001B08D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начальная цена снижена.</w:t>
      </w:r>
    </w:p>
    <w:p w:rsidR="00073FE7" w:rsidRPr="00991A46" w:rsidRDefault="008E2E01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9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Продавец</w:t>
      </w:r>
      <w:r w:rsidR="00073FE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991A46">
        <w:rPr>
          <w:rFonts w:ascii="Times New Roman" w:hAnsi="Times New Roman" w:cs="Times New Roman"/>
          <w:sz w:val="24"/>
          <w:szCs w:val="24"/>
        </w:rPr>
        <w:t xml:space="preserve"> </w:t>
      </w:r>
      <w:r w:rsidR="00D24DA3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Унитарное производственное предприятие «Глубокский мясокомбинат»</w:t>
      </w:r>
      <w:r w:rsidR="00073FE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7F15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7C6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DA3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Глубокое</w:t>
      </w:r>
      <w:r w:rsidR="00AB7F15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D24D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Московская, 81</w:t>
      </w:r>
      <w:r w:rsidR="00AB7F15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FE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8 (</w:t>
      </w:r>
      <w:r w:rsidR="00D24DA3">
        <w:rPr>
          <w:rFonts w:ascii="Times New Roman" w:eastAsia="Times New Roman" w:hAnsi="Times New Roman" w:cs="Times New Roman"/>
          <w:sz w:val="28"/>
          <w:szCs w:val="28"/>
          <w:lang w:eastAsia="ru-RU"/>
        </w:rPr>
        <w:t>02156</w:t>
      </w:r>
      <w:r w:rsidR="00073FE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24DA3">
        <w:rPr>
          <w:rFonts w:ascii="Times New Roman" w:eastAsia="Times New Roman" w:hAnsi="Times New Roman" w:cs="Times New Roman"/>
          <w:sz w:val="28"/>
          <w:szCs w:val="28"/>
          <w:lang w:eastAsia="ru-RU"/>
        </w:rPr>
        <w:t>5-99-12</w:t>
      </w:r>
      <w:r w:rsidR="00073FE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</w:t>
      </w:r>
      <w:proofErr w:type="gramEnd"/>
    </w:p>
    <w:p w:rsidR="00073FE7" w:rsidRPr="00991A46" w:rsidRDefault="00073FE7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 аукциона</w:t>
      </w: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КУП «</w:t>
      </w:r>
      <w:proofErr w:type="spellStart"/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Новополоцкий</w:t>
      </w:r>
      <w:proofErr w:type="spellEnd"/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предпринимательства </w:t>
      </w:r>
      <w:r w:rsidR="0022396A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недвижимости», Витебская обл., г. Новополоцк, ул. </w:t>
      </w:r>
      <w:proofErr w:type="spellStart"/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Ктаторова</w:t>
      </w:r>
      <w:proofErr w:type="spellEnd"/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21, тел.:    </w:t>
      </w:r>
      <w:bookmarkStart w:id="0" w:name="_GoBack"/>
      <w:bookmarkEnd w:id="0"/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8 (0214) 52-79-88, 8 (029) 249-80-28.</w:t>
      </w:r>
    </w:p>
    <w:tbl>
      <w:tblPr>
        <w:tblW w:w="95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"/>
        <w:gridCol w:w="6230"/>
        <w:gridCol w:w="1560"/>
        <w:gridCol w:w="1137"/>
      </w:tblGrid>
      <w:tr w:rsidR="00D24DA3" w:rsidRPr="00D24DA3" w:rsidTr="00725331">
        <w:trPr>
          <w:trHeight w:val="6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3" w:rsidRPr="00D24DA3" w:rsidRDefault="00D24DA3" w:rsidP="00D24DA3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24DA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№ лота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A3" w:rsidRPr="00D24DA3" w:rsidRDefault="00D24DA3" w:rsidP="00D24DA3">
            <w:pPr>
              <w:tabs>
                <w:tab w:val="left" w:pos="9214"/>
              </w:tabs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24DA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Наименование объекта</w:t>
            </w:r>
          </w:p>
          <w:p w:rsidR="00D24DA3" w:rsidRPr="00D24DA3" w:rsidRDefault="00D24DA3" w:rsidP="00D24DA3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3" w:rsidRPr="00D24DA3" w:rsidRDefault="00D24DA3" w:rsidP="00D24DA3">
            <w:pPr>
              <w:tabs>
                <w:tab w:val="left" w:pos="9214"/>
              </w:tabs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24DA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Начальная цена</w:t>
            </w:r>
          </w:p>
          <w:p w:rsidR="00D24DA3" w:rsidRPr="00D24DA3" w:rsidRDefault="00D24DA3" w:rsidP="00D24DA3">
            <w:pPr>
              <w:tabs>
                <w:tab w:val="left" w:pos="9214"/>
              </w:tabs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24DA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 учетом НДС, руб.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3" w:rsidRPr="00D24DA3" w:rsidRDefault="00D24DA3" w:rsidP="00D24DA3">
            <w:pPr>
              <w:tabs>
                <w:tab w:val="left" w:pos="9214"/>
              </w:tabs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24DA3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Задаток, 10%, руб.</w:t>
            </w:r>
          </w:p>
        </w:tc>
      </w:tr>
      <w:tr w:rsidR="00D24DA3" w:rsidRPr="00D24DA3" w:rsidTr="00725331">
        <w:trPr>
          <w:trHeight w:val="54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A3" w:rsidRPr="00D24DA3" w:rsidRDefault="00D24DA3" w:rsidP="00D24DA3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 №1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7" w:type="dxa"/>
              <w:bottom w:w="0" w:type="dxa"/>
              <w:right w:w="0" w:type="dxa"/>
            </w:tcMar>
            <w:hideMark/>
          </w:tcPr>
          <w:p w:rsidR="00D24DA3" w:rsidRPr="00D24DA3" w:rsidRDefault="00D24DA3" w:rsidP="00D24DA3">
            <w:pPr>
              <w:tabs>
                <w:tab w:val="left" w:pos="9214"/>
              </w:tabs>
              <w:ind w:righ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Объект недвижимого имущества:  </w:t>
            </w:r>
            <w:r w:rsidRPr="00D24D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капитальное строение с инв.№235/С-321</w:t>
            </w:r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Витебская </w:t>
            </w:r>
            <w:proofErr w:type="spellStart"/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Чашникский</w:t>
            </w:r>
            <w:proofErr w:type="spellEnd"/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г.Чашники</w:t>
            </w:r>
            <w:proofErr w:type="spellEnd"/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Садовая, 50, площадью – 1432,0 </w:t>
            </w:r>
            <w:proofErr w:type="spellStart"/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назначение – </w:t>
            </w:r>
            <w:r w:rsidRPr="00D24DA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Здание магазина №8 «Универсам»,</w:t>
            </w:r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расположенное на земельном участке с кадастровым номером 225150100001000202 Витебская обл., </w:t>
            </w:r>
            <w:proofErr w:type="spellStart"/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Чашникский</w:t>
            </w:r>
            <w:proofErr w:type="spellEnd"/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р-н, </w:t>
            </w:r>
            <w:proofErr w:type="spellStart"/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г.Чашники</w:t>
            </w:r>
            <w:proofErr w:type="spellEnd"/>
            <w:r w:rsidRPr="00D24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Садовая, д.50, площадью – 0,2526 га, целевое назначение  - использование под магазин №8 «Универсам», назначение – для размещения объектов розничной торговли (право постоянного пользования).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3" w:rsidRPr="00D24DA3" w:rsidRDefault="00D24DA3" w:rsidP="00D24DA3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621" w:rsidRDefault="00DA2621" w:rsidP="00D24DA3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24DA3" w:rsidRPr="00DA2621" w:rsidRDefault="00A30279" w:rsidP="00DA26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105360,00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A3" w:rsidRDefault="00D24DA3" w:rsidP="00D24DA3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621" w:rsidRDefault="00DA2621" w:rsidP="00D24DA3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A2621" w:rsidRPr="00D24DA3" w:rsidRDefault="00A30279" w:rsidP="00D24DA3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10 536,00</w:t>
            </w:r>
          </w:p>
          <w:p w:rsidR="00D24DA3" w:rsidRPr="00D24DA3" w:rsidRDefault="00D24DA3" w:rsidP="00D24DA3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4DA3" w:rsidRDefault="00D24DA3" w:rsidP="00073FE7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DA3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проводится в порядке, установленном Указом Президента Республики Беларусь №232 от 05.05.2009г. «О некоторых вопросах проведения аукционов (конкурсов)»</w:t>
      </w:r>
    </w:p>
    <w:p w:rsidR="00073FE7" w:rsidRPr="00991A46" w:rsidRDefault="00073FE7" w:rsidP="00073FE7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 состоится по адресу: г. Новополоцк,  ул. </w:t>
      </w:r>
      <w:proofErr w:type="spellStart"/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Ктаторова</w:t>
      </w:r>
      <w:proofErr w:type="spellEnd"/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, 21 (актовый зал)</w:t>
      </w:r>
    </w:p>
    <w:p w:rsidR="00073FE7" w:rsidRPr="00991A46" w:rsidRDefault="00073FE7" w:rsidP="00073FE7">
      <w:pPr>
        <w:tabs>
          <w:tab w:val="left" w:pos="77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желающие принять участие в торгах, не позднее срока, указанного                         в извещении, уплачивают задаток, подают заявление на участие в аукционе                   с приложением необходимых документов и заключают соглашение                                    с организатором аукциона.</w:t>
      </w:r>
    </w:p>
    <w:p w:rsidR="00073FE7" w:rsidRPr="00991A46" w:rsidRDefault="00073FE7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на участие в аукционе со всеми необходимыми документами принимаются с </w:t>
      </w:r>
      <w:r w:rsidR="00A3027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 ноября</w:t>
      </w:r>
      <w:r w:rsidR="008E2E01" w:rsidRPr="00991A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991A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2021г</w:t>
      </w:r>
      <w:r w:rsidRPr="00991A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с 0</w:t>
      </w:r>
      <w:r w:rsidR="00D24D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991A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 и далее в рабочие дни с 0</w:t>
      </w:r>
      <w:r w:rsidR="00D24D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991A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.00 до 1</w:t>
      </w:r>
      <w:r w:rsidR="00D24D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991A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.00 </w:t>
      </w: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Новополоцк, ул. </w:t>
      </w:r>
      <w:proofErr w:type="spellStart"/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Ктаторова</w:t>
      </w:r>
      <w:proofErr w:type="spellEnd"/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21.  </w:t>
      </w:r>
    </w:p>
    <w:p w:rsidR="00073FE7" w:rsidRPr="00991A46" w:rsidRDefault="00073FE7" w:rsidP="00073FE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Последний день приема документов – </w:t>
      </w:r>
      <w:r w:rsidR="00A30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декабря</w:t>
      </w:r>
      <w:r w:rsidRPr="0099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2021г. до 13.00.  </w:t>
      </w:r>
    </w:p>
    <w:p w:rsidR="009A60F7" w:rsidRPr="00991A46" w:rsidRDefault="00991A46" w:rsidP="009A60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</w:t>
      </w:r>
      <w:r w:rsidR="009A60F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60F7" w:rsidRPr="00991A46" w:rsidRDefault="00991A46" w:rsidP="009A60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A60F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внесение суммы задатка (задатков) на текущий (расчетный) банковский счет, указанный в извещении, с отметкой банка;</w:t>
      </w:r>
    </w:p>
    <w:p w:rsidR="009A60F7" w:rsidRPr="00991A46" w:rsidRDefault="00991A46" w:rsidP="009A60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A60F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лицом или индивидуальным предпринимателем Республики Беларусь – копия документа, подтверждающего государственную регистрацию этого юридического лица или индивидуального предпринимателя, без нотариального засвидетельствования;</w:t>
      </w:r>
    </w:p>
    <w:p w:rsidR="009A60F7" w:rsidRPr="00991A46" w:rsidRDefault="00991A46" w:rsidP="009A60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A60F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иностранным юридическим лицом – легализованные в установленном порядке копии учредительных документов и выписка из торгового реестра страны учреждения (выписка должна быть произведена не ранее шести </w:t>
      </w:r>
      <w:r w:rsidR="009A60F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месяцев до подачи заявления на участие в торгах)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язык;</w:t>
      </w:r>
    </w:p>
    <w:p w:rsidR="009A60F7" w:rsidRPr="00991A46" w:rsidRDefault="00991A46" w:rsidP="009A60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A60F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юридического лица Республики Беларусь – доверенность, выданная в установленном законодательством порядке (кроме случаев, когда юридическое лицо представляет его руководитель);</w:t>
      </w:r>
    </w:p>
    <w:p w:rsidR="009A60F7" w:rsidRPr="00991A46" w:rsidRDefault="00991A46" w:rsidP="009A60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A60F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гражданина или индивидуального предпринимателя Республики Беларусь – нотариально удостоверенная доверенность;</w:t>
      </w:r>
    </w:p>
    <w:p w:rsidR="009A60F7" w:rsidRPr="00991A46" w:rsidRDefault="00991A46" w:rsidP="009A60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A60F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представителем иностранного юридического лица, иностранного физического лица – доверенность, легализованная в установленном законодательством порядке, с нотариально засвидетельствованным переводом на белорусский или русский язык.</w:t>
      </w:r>
    </w:p>
    <w:p w:rsidR="009A60F7" w:rsidRPr="00991A46" w:rsidRDefault="00991A46" w:rsidP="009A60F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9A60F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документов заявитель (его представитель) предъявляет документ, удостоверяющий личность, а руководитель юридического лица – также документ, подтверждающий его полномочия (приказ о назначении на должность руководителя, или заверенная выписка из решения общего собрания, правления либо иного органа управления юридического лица в соответствии с учредительными документами, или трудовой договор (контракт), или соответствующий гражданско-правовой договор, или иные документы в соответствии с законодательством).</w:t>
      </w:r>
    </w:p>
    <w:p w:rsidR="00073FE7" w:rsidRPr="00991A46" w:rsidRDefault="00073FE7" w:rsidP="00073FE7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Победителем аукциона будет признано лицо, предложившее наиболее высокую цену</w:t>
      </w: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Участие в аукционе оформляется протоколом</w:t>
      </w:r>
      <w:r w:rsidR="00194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Лицам, не выигравшим торги, задаток возвращается. </w:t>
      </w:r>
    </w:p>
    <w:p w:rsidR="00073FE7" w:rsidRPr="00991A46" w:rsidRDefault="00073FE7" w:rsidP="00073FE7">
      <w:pPr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аукциона несостоявшимся, ввиду подачи заявления на участие только одним участником, допускается продажа предмета аукциона  этому участнику, при его согласии, по начальной цене,  увеличенной на 5%. </w:t>
      </w:r>
    </w:p>
    <w:p w:rsidR="00213F24" w:rsidRPr="00991A46" w:rsidRDefault="00AB7F15" w:rsidP="00213F24">
      <w:pPr>
        <w:tabs>
          <w:tab w:val="left" w:pos="-142"/>
        </w:tabs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</w:t>
      </w:r>
      <w:r w:rsidR="00073FE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проведения аукциона заключает с победителем аукциона (лицом, приравненным  к победителю аукциона) договор </w:t>
      </w: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купли-продажи </w:t>
      </w:r>
      <w:r w:rsidR="00073FE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194D9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73FE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(</w:t>
      </w:r>
      <w:r w:rsidR="00194D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073FE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банковских</w:t>
      </w:r>
      <w:r w:rsidR="00073FE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19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ней со дня проведения аукциона </w:t>
      </w:r>
      <w:r w:rsidR="00073FE7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подписания протокола аукциона. </w:t>
      </w:r>
      <w:r w:rsidR="00213F24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предмета аукциона осуществляется согласно заключенного договора купли-продажи (в течение 5-ти дней после подписания договора купли-продажи) </w:t>
      </w:r>
    </w:p>
    <w:p w:rsidR="00AB7F15" w:rsidRPr="00991A46" w:rsidRDefault="00073FE7" w:rsidP="00073FE7">
      <w:pPr>
        <w:tabs>
          <w:tab w:val="left" w:pos="-142"/>
        </w:tabs>
        <w:ind w:right="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Победитель аукциона (лицо, приравненное к победителю аукциона) обязан оплатить затраты на организацию и проведение аукциона </w:t>
      </w:r>
      <w:r w:rsidR="00AB7F15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3-х (трёх) рабочих дней со дня проведения аукциона в порядке и размере, указанном в протоколе аукциона. </w:t>
      </w:r>
    </w:p>
    <w:p w:rsidR="00073FE7" w:rsidRPr="00991A46" w:rsidRDefault="00073FE7" w:rsidP="00073FE7">
      <w:pPr>
        <w:tabs>
          <w:tab w:val="left" w:pos="-142"/>
        </w:tabs>
        <w:ind w:right="8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случае, если победитель аукциона (лицо, приравненное к победителю аукциона) не подписал протокол о результатах аукциона, не возместил организатору аукциона сумму затрат на организацию и проведение аукциона, не подписал договор </w:t>
      </w:r>
      <w:r w:rsidR="00213F24" w:rsidRPr="00991A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купли-продажи</w:t>
      </w:r>
      <w:r w:rsidRPr="00991A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="00717105" w:rsidRPr="00991A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не уплатил сумму, по которой продан предмет аукциона согласно заключенного договора купли-продажи,  </w:t>
      </w:r>
      <w:r w:rsidRPr="00991A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 также в случае если участники аукциона отказались объявить свою цену за предмет аукциона, в результате чего аукцион признан нерезультативным, указанными лицами, уплачивается штраф в размере </w:t>
      </w:r>
      <w:r w:rsidR="00717105" w:rsidRPr="00991A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20 % от начальной цены предмета аукциона</w:t>
      </w:r>
      <w:r w:rsidRPr="00991A4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073FE7" w:rsidRPr="00991A46" w:rsidRDefault="00073FE7" w:rsidP="00073FE7">
      <w:pPr>
        <w:tabs>
          <w:tab w:val="left" w:pos="9214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Продавец</w:t>
      </w:r>
      <w:r w:rsidRPr="00991A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в любое время, но не позднее, чем за 3 дня до  даты  проведения аукциона,  отказаться от проведения торгов (отказ публикуется                       в газете  «</w:t>
      </w:r>
      <w:r w:rsidR="00213F24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</w:t>
      </w: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BF595F" w:rsidRPr="00991A46" w:rsidRDefault="00073FE7" w:rsidP="00BF595F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 задатка перечисляется </w:t>
      </w:r>
      <w:r w:rsidR="00BF595F" w:rsidRPr="00991A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срок с </w:t>
      </w:r>
      <w:r w:rsidR="00A302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="001B08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="00BF595F" w:rsidRPr="00991A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A302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</w:t>
      </w:r>
      <w:r w:rsidR="00BF595F" w:rsidRPr="00991A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.2021г. по </w:t>
      </w:r>
      <w:r w:rsidR="00A302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06.12</w:t>
      </w:r>
      <w:r w:rsidR="00BF595F" w:rsidRPr="00991A4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.2021г. до 13.00.</w:t>
      </w:r>
    </w:p>
    <w:p w:rsidR="00BF595F" w:rsidRDefault="00073FE7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/с </w:t>
      </w:r>
      <w:r w:rsidR="00194D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организатора аукциона</w:t>
      </w:r>
      <w:r w:rsidR="00194D94" w:rsidRPr="0019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 «</w:t>
      </w:r>
      <w:proofErr w:type="spellStart"/>
      <w:r w:rsidR="00194D94" w:rsidRPr="00194D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Новополоцкий</w:t>
      </w:r>
      <w:proofErr w:type="spellEnd"/>
      <w:r w:rsidR="00194D94" w:rsidRPr="0019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предпринимательства  и недвижимости» № </w:t>
      </w:r>
      <w:r w:rsidR="00194D94" w:rsidRPr="00194D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="00194D94" w:rsidRPr="00194D9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94D94" w:rsidRPr="00194D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BPSB</w:t>
      </w:r>
      <w:r w:rsidR="00194D94" w:rsidRPr="0019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30123369240109330000 в ДО № 202 ОАО «БПС-Сбербанк», г. Новополоцк,  ул. Молодёжная, 137, БИК </w:t>
      </w:r>
      <w:r w:rsidR="00194D94" w:rsidRPr="00194D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BPSBBY</w:t>
      </w:r>
      <w:r w:rsidR="00194D94" w:rsidRPr="00194D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4D94" w:rsidRPr="00194D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="00194D94" w:rsidRPr="00194D94">
        <w:rPr>
          <w:rFonts w:ascii="Times New Roman" w:eastAsia="Times New Roman" w:hAnsi="Times New Roman" w:cs="Times New Roman"/>
          <w:sz w:val="28"/>
          <w:szCs w:val="28"/>
          <w:lang w:eastAsia="ru-RU"/>
        </w:rPr>
        <w:t>,  УНП 390352871</w:t>
      </w:r>
      <w:r w:rsidR="00194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FE7" w:rsidRPr="00825104" w:rsidRDefault="00073FE7" w:rsidP="00073FE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</w:t>
      </w:r>
      <w:r w:rsidR="00717105"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организатора аукциона</w:t>
      </w: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+375 (214) 52-79-88, 8 (029) 249-80-28. </w:t>
      </w:r>
      <w:r w:rsidRPr="00991A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91A4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991A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ncpn</w:t>
        </w:r>
        <w:r w:rsidRPr="00991A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991A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tut</w:t>
        </w:r>
        <w:r w:rsidRPr="00991A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991A4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by</w:t>
        </w:r>
      </w:hyperlink>
      <w:r w:rsidRPr="00991A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2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036E2" w:rsidRPr="00073FE7" w:rsidRDefault="008036E2" w:rsidP="00073FE7"/>
    <w:sectPr w:rsidR="008036E2" w:rsidRPr="00073FE7" w:rsidSect="002C04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82937"/>
    <w:multiLevelType w:val="hybridMultilevel"/>
    <w:tmpl w:val="64E6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BE3"/>
    <w:rsid w:val="00073FE7"/>
    <w:rsid w:val="00194D94"/>
    <w:rsid w:val="001B08D8"/>
    <w:rsid w:val="00213F24"/>
    <w:rsid w:val="0022396A"/>
    <w:rsid w:val="00275E9E"/>
    <w:rsid w:val="002C04BB"/>
    <w:rsid w:val="003772E3"/>
    <w:rsid w:val="00387BE3"/>
    <w:rsid w:val="003C3610"/>
    <w:rsid w:val="006034B9"/>
    <w:rsid w:val="006C52A0"/>
    <w:rsid w:val="00717105"/>
    <w:rsid w:val="007B06AA"/>
    <w:rsid w:val="007C6BBF"/>
    <w:rsid w:val="007F3F30"/>
    <w:rsid w:val="008036E2"/>
    <w:rsid w:val="00857426"/>
    <w:rsid w:val="008E2E01"/>
    <w:rsid w:val="009179F2"/>
    <w:rsid w:val="009609F9"/>
    <w:rsid w:val="00991A46"/>
    <w:rsid w:val="009A60F7"/>
    <w:rsid w:val="00A166CA"/>
    <w:rsid w:val="00A30279"/>
    <w:rsid w:val="00AB7F15"/>
    <w:rsid w:val="00B333A7"/>
    <w:rsid w:val="00BF595F"/>
    <w:rsid w:val="00CE2E02"/>
    <w:rsid w:val="00D24DA3"/>
    <w:rsid w:val="00D25ACD"/>
    <w:rsid w:val="00DA2621"/>
    <w:rsid w:val="00F42D66"/>
    <w:rsid w:val="00F723FA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34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4B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33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C3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3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34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34B9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B333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C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pn@tu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Аукционист</dc:creator>
  <cp:keywords/>
  <dc:description/>
  <cp:lastModifiedBy>USER</cp:lastModifiedBy>
  <cp:revision>17</cp:revision>
  <cp:lastPrinted>2021-11-17T09:15:00Z</cp:lastPrinted>
  <dcterms:created xsi:type="dcterms:W3CDTF">2021-02-16T13:25:00Z</dcterms:created>
  <dcterms:modified xsi:type="dcterms:W3CDTF">2021-11-17T11:58:00Z</dcterms:modified>
</cp:coreProperties>
</file>