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50A" w:rsidRDefault="007D07D3" w:rsidP="00AD1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173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общественного обсуждения архитектурно-планировочной концепции </w:t>
      </w:r>
      <w:r w:rsidR="001D71F5">
        <w:rPr>
          <w:rFonts w:ascii="Times New Roman" w:hAnsi="Times New Roman" w:cs="Times New Roman"/>
          <w:b/>
          <w:sz w:val="24"/>
          <w:szCs w:val="24"/>
        </w:rPr>
        <w:t xml:space="preserve">строительства </w:t>
      </w:r>
      <w:r w:rsidRPr="00620173">
        <w:rPr>
          <w:rFonts w:ascii="Times New Roman" w:hAnsi="Times New Roman" w:cs="Times New Roman"/>
          <w:b/>
          <w:sz w:val="24"/>
          <w:szCs w:val="24"/>
        </w:rPr>
        <w:t xml:space="preserve">объекта </w:t>
      </w:r>
    </w:p>
    <w:p w:rsidR="002678A6" w:rsidRPr="002C5BD9" w:rsidRDefault="007D07D3" w:rsidP="00AD1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0173">
        <w:rPr>
          <w:rFonts w:ascii="Times New Roman" w:hAnsi="Times New Roman" w:cs="Times New Roman"/>
          <w:b/>
          <w:sz w:val="24"/>
          <w:szCs w:val="24"/>
        </w:rPr>
        <w:t>«</w:t>
      </w:r>
      <w:r w:rsidR="001D71F5">
        <w:rPr>
          <w:rFonts w:ascii="Times New Roman" w:hAnsi="Times New Roman" w:cs="Times New Roman"/>
          <w:b/>
          <w:sz w:val="24"/>
          <w:szCs w:val="24"/>
        </w:rPr>
        <w:t>Возведени</w:t>
      </w:r>
      <w:r w:rsidR="008D750A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452165">
        <w:rPr>
          <w:rFonts w:ascii="Times New Roman" w:hAnsi="Times New Roman" w:cs="Times New Roman"/>
          <w:b/>
          <w:sz w:val="24"/>
          <w:szCs w:val="24"/>
        </w:rPr>
        <w:t>двух коровников и доильно-молочного блока на МТФ «</w:t>
      </w:r>
      <w:proofErr w:type="spellStart"/>
      <w:r w:rsidR="00452165">
        <w:rPr>
          <w:rFonts w:ascii="Times New Roman" w:hAnsi="Times New Roman" w:cs="Times New Roman"/>
          <w:b/>
          <w:sz w:val="24"/>
          <w:szCs w:val="24"/>
        </w:rPr>
        <w:t>Удело</w:t>
      </w:r>
      <w:proofErr w:type="spellEnd"/>
      <w:r w:rsidR="0045216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52165" w:rsidRPr="002C5BD9">
        <w:rPr>
          <w:rFonts w:ascii="Times New Roman" w:hAnsi="Times New Roman" w:cs="Times New Roman"/>
          <w:b/>
          <w:sz w:val="24"/>
          <w:szCs w:val="24"/>
        </w:rPr>
        <w:t xml:space="preserve">Унитарного предприятия «За Родину» вблизи </w:t>
      </w:r>
      <w:proofErr w:type="spellStart"/>
      <w:r w:rsidR="00452165" w:rsidRPr="002C5BD9">
        <w:rPr>
          <w:rFonts w:ascii="Times New Roman" w:hAnsi="Times New Roman" w:cs="Times New Roman"/>
          <w:b/>
          <w:sz w:val="24"/>
          <w:szCs w:val="24"/>
        </w:rPr>
        <w:t>аг</w:t>
      </w:r>
      <w:proofErr w:type="spellEnd"/>
      <w:r w:rsidR="00452165" w:rsidRPr="002C5BD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52165" w:rsidRPr="002C5BD9">
        <w:rPr>
          <w:rFonts w:ascii="Times New Roman" w:hAnsi="Times New Roman" w:cs="Times New Roman"/>
          <w:b/>
          <w:sz w:val="24"/>
          <w:szCs w:val="24"/>
        </w:rPr>
        <w:t>Удело</w:t>
      </w:r>
      <w:proofErr w:type="spellEnd"/>
      <w:r w:rsidR="00452165" w:rsidRPr="002C5BD9">
        <w:rPr>
          <w:rFonts w:ascii="Times New Roman" w:hAnsi="Times New Roman" w:cs="Times New Roman"/>
          <w:b/>
          <w:sz w:val="24"/>
          <w:szCs w:val="24"/>
        </w:rPr>
        <w:t xml:space="preserve"> Глуб</w:t>
      </w:r>
      <w:r w:rsidR="001D71F5" w:rsidRPr="002C5BD9">
        <w:rPr>
          <w:rFonts w:ascii="Times New Roman" w:hAnsi="Times New Roman" w:cs="Times New Roman"/>
          <w:b/>
          <w:sz w:val="24"/>
          <w:szCs w:val="24"/>
        </w:rPr>
        <w:t>окского района</w:t>
      </w:r>
      <w:r w:rsidRPr="002C5BD9">
        <w:rPr>
          <w:rFonts w:ascii="Times New Roman" w:hAnsi="Times New Roman" w:cs="Times New Roman"/>
          <w:b/>
        </w:rPr>
        <w:t>»</w:t>
      </w:r>
    </w:p>
    <w:p w:rsidR="002C36DB" w:rsidRPr="002C5BD9" w:rsidRDefault="002C36DB" w:rsidP="00AD1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2678A6" w:rsidRPr="002678A6" w:rsidTr="00115552">
        <w:trPr>
          <w:trHeight w:val="854"/>
        </w:trPr>
        <w:tc>
          <w:tcPr>
            <w:tcW w:w="3168" w:type="dxa"/>
            <w:shd w:val="clear" w:color="auto" w:fill="auto"/>
          </w:tcPr>
          <w:p w:rsidR="002678A6" w:rsidRPr="002C5BD9" w:rsidRDefault="002678A6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общественного обсуждения</w:t>
            </w:r>
          </w:p>
        </w:tc>
        <w:tc>
          <w:tcPr>
            <w:tcW w:w="6300" w:type="dxa"/>
            <w:shd w:val="clear" w:color="auto" w:fill="auto"/>
          </w:tcPr>
          <w:p w:rsidR="002678A6" w:rsidRDefault="007D07D3" w:rsidP="00452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5BD9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Архитектурно-планировочная концепция </w:t>
            </w:r>
            <w:r w:rsidR="001D71F5" w:rsidRPr="002C5BD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</w:t>
            </w:r>
            <w:r w:rsidRPr="002C5BD9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="00452165" w:rsidRPr="002C5BD9">
              <w:rPr>
                <w:rFonts w:ascii="Times New Roman" w:hAnsi="Times New Roman" w:cs="Times New Roman"/>
                <w:sz w:val="24"/>
                <w:szCs w:val="24"/>
              </w:rPr>
              <w:t>«Возведение двух коровников и доильно-молочного блока на МТФ «</w:t>
            </w:r>
            <w:proofErr w:type="spellStart"/>
            <w:r w:rsidR="00452165" w:rsidRPr="002C5BD9">
              <w:rPr>
                <w:rFonts w:ascii="Times New Roman" w:hAnsi="Times New Roman" w:cs="Times New Roman"/>
                <w:sz w:val="24"/>
                <w:szCs w:val="24"/>
              </w:rPr>
              <w:t>Удело</w:t>
            </w:r>
            <w:proofErr w:type="spellEnd"/>
            <w:r w:rsidR="00452165" w:rsidRPr="002C5BD9">
              <w:rPr>
                <w:rFonts w:ascii="Times New Roman" w:hAnsi="Times New Roman" w:cs="Times New Roman"/>
                <w:sz w:val="24"/>
                <w:szCs w:val="24"/>
              </w:rPr>
              <w:t xml:space="preserve">» Унитарного предприятия «За Родину» вблизи </w:t>
            </w:r>
            <w:proofErr w:type="spellStart"/>
            <w:r w:rsidR="00452165" w:rsidRPr="002C5BD9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="00452165" w:rsidRPr="002C5B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52165" w:rsidRPr="002C5BD9">
              <w:rPr>
                <w:rFonts w:ascii="Times New Roman" w:hAnsi="Times New Roman" w:cs="Times New Roman"/>
                <w:sz w:val="24"/>
                <w:szCs w:val="24"/>
              </w:rPr>
              <w:t>Удело</w:t>
            </w:r>
            <w:proofErr w:type="spellEnd"/>
            <w:r w:rsidR="00452165" w:rsidRPr="002C5BD9">
              <w:rPr>
                <w:rFonts w:ascii="Times New Roman" w:hAnsi="Times New Roman" w:cs="Times New Roman"/>
                <w:sz w:val="24"/>
                <w:szCs w:val="24"/>
              </w:rPr>
              <w:t xml:space="preserve"> Глубокского района</w:t>
            </w:r>
            <w:r w:rsidR="00452165" w:rsidRPr="002C5BD9">
              <w:rPr>
                <w:rFonts w:ascii="Times New Roman" w:hAnsi="Times New Roman" w:cs="Times New Roman"/>
              </w:rPr>
              <w:t>»</w:t>
            </w:r>
          </w:p>
          <w:p w:rsidR="00785126" w:rsidRPr="00452165" w:rsidRDefault="00785126" w:rsidP="004521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78A6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2678A6" w:rsidRPr="002678A6" w:rsidRDefault="002678A6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Информация о расположении территории, на которой планируется реализация объекта общественного обсуждения</w:t>
            </w:r>
          </w:p>
        </w:tc>
        <w:tc>
          <w:tcPr>
            <w:tcW w:w="6300" w:type="dxa"/>
            <w:shd w:val="clear" w:color="auto" w:fill="auto"/>
          </w:tcPr>
          <w:p w:rsidR="007D07D3" w:rsidRPr="00846E9A" w:rsidRDefault="007D07D3" w:rsidP="007D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E9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</w:t>
            </w:r>
            <w:r w:rsidR="001D71F5" w:rsidRPr="00846E9A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7851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46E9A">
              <w:rPr>
                <w:rFonts w:ascii="Times New Roman" w:hAnsi="Times New Roman" w:cs="Times New Roman"/>
                <w:sz w:val="24"/>
                <w:szCs w:val="24"/>
              </w:rPr>
              <w:t xml:space="preserve"> га. </w:t>
            </w:r>
          </w:p>
          <w:p w:rsidR="002678A6" w:rsidRDefault="009A6415" w:rsidP="002E2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проектирования объекта расположена на з</w:t>
            </w:r>
            <w:r w:rsidR="007D7222">
              <w:rPr>
                <w:rFonts w:ascii="Times New Roman" w:hAnsi="Times New Roman" w:cs="Times New Roman"/>
                <w:sz w:val="24"/>
                <w:szCs w:val="24"/>
              </w:rPr>
              <w:t>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D7222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="007D7222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222">
              <w:rPr>
                <w:rFonts w:ascii="Times New Roman" w:hAnsi="Times New Roman" w:cs="Times New Roman"/>
                <w:sz w:val="24"/>
                <w:szCs w:val="24"/>
              </w:rPr>
              <w:t>221500000010001073</w:t>
            </w:r>
            <w:r w:rsidR="002E2727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предоставленном </w:t>
            </w:r>
            <w:proofErr w:type="spellStart"/>
            <w:proofErr w:type="gramStart"/>
            <w:r w:rsidR="002E2727">
              <w:rPr>
                <w:rFonts w:ascii="Times New Roman" w:hAnsi="Times New Roman" w:cs="Times New Roman"/>
                <w:sz w:val="24"/>
                <w:szCs w:val="24"/>
              </w:rPr>
              <w:t>сельскохозяй</w:t>
            </w:r>
            <w:r w:rsidR="002E2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727">
              <w:rPr>
                <w:rFonts w:ascii="Times New Roman" w:hAnsi="Times New Roman" w:cs="Times New Roman"/>
                <w:sz w:val="24"/>
                <w:szCs w:val="24"/>
              </w:rPr>
              <w:t>ственному</w:t>
            </w:r>
            <w:proofErr w:type="spellEnd"/>
            <w:proofErr w:type="gramEnd"/>
            <w:r w:rsidR="002E2727">
              <w:rPr>
                <w:rFonts w:ascii="Times New Roman" w:hAnsi="Times New Roman" w:cs="Times New Roman"/>
                <w:sz w:val="24"/>
                <w:szCs w:val="24"/>
              </w:rPr>
              <w:t xml:space="preserve"> унитарному предприятию «За Родину» для ведения товарного сельского хозяйства</w:t>
            </w:r>
            <w:r w:rsidR="002E2727"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  <w:r w:rsidR="007D7222">
              <w:rPr>
                <w:rFonts w:ascii="Times New Roman" w:hAnsi="Times New Roman" w:cs="Times New Roman"/>
                <w:sz w:val="24"/>
                <w:szCs w:val="24"/>
              </w:rPr>
              <w:t xml:space="preserve"> зем</w:t>
            </w:r>
            <w:r w:rsidR="002E2727">
              <w:rPr>
                <w:rFonts w:ascii="Times New Roman" w:hAnsi="Times New Roman" w:cs="Times New Roman"/>
                <w:sz w:val="24"/>
                <w:szCs w:val="24"/>
              </w:rPr>
              <w:t xml:space="preserve">ельном </w:t>
            </w:r>
            <w:r w:rsidR="007D7222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2E2727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="007D7222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 221588216101000146, расположенн</w:t>
            </w:r>
            <w:r w:rsidR="002E272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D722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Витебская обл., Глубокский район, </w:t>
            </w:r>
            <w:proofErr w:type="spellStart"/>
            <w:r w:rsidR="007D7222">
              <w:rPr>
                <w:rFonts w:ascii="Times New Roman" w:hAnsi="Times New Roman" w:cs="Times New Roman"/>
                <w:sz w:val="24"/>
                <w:szCs w:val="24"/>
              </w:rPr>
              <w:t>Уделовский</w:t>
            </w:r>
            <w:proofErr w:type="spellEnd"/>
            <w:r w:rsidR="007D72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A75A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75A37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="00A75A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75A37">
              <w:rPr>
                <w:rFonts w:ascii="Times New Roman" w:hAnsi="Times New Roman" w:cs="Times New Roman"/>
                <w:sz w:val="24"/>
                <w:szCs w:val="24"/>
              </w:rPr>
              <w:t>Удело</w:t>
            </w:r>
            <w:proofErr w:type="spellEnd"/>
            <w:r w:rsidR="00A75A37">
              <w:rPr>
                <w:rFonts w:ascii="Times New Roman" w:hAnsi="Times New Roman" w:cs="Times New Roman"/>
                <w:sz w:val="24"/>
                <w:szCs w:val="24"/>
              </w:rPr>
              <w:t>, ул. Советская, 22А, предоставлен</w:t>
            </w:r>
            <w:r w:rsidR="002E2727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="00A75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727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сельскохозяйственному унитарному предприятию «За Родину» </w:t>
            </w:r>
            <w:r w:rsidR="00A75A37">
              <w:rPr>
                <w:rFonts w:ascii="Times New Roman" w:hAnsi="Times New Roman" w:cs="Times New Roman"/>
                <w:sz w:val="24"/>
                <w:szCs w:val="24"/>
              </w:rPr>
              <w:t>для обслуживания здания молочно-товарной фермы № 1</w:t>
            </w:r>
            <w:r w:rsidR="002E2727">
              <w:rPr>
                <w:rFonts w:ascii="Times New Roman" w:hAnsi="Times New Roman" w:cs="Times New Roman"/>
                <w:sz w:val="24"/>
                <w:szCs w:val="24"/>
              </w:rPr>
              <w:t xml:space="preserve"> (МТФ «</w:t>
            </w:r>
            <w:proofErr w:type="spellStart"/>
            <w:r w:rsidR="002E2727">
              <w:rPr>
                <w:rFonts w:ascii="Times New Roman" w:hAnsi="Times New Roman" w:cs="Times New Roman"/>
                <w:sz w:val="24"/>
                <w:szCs w:val="24"/>
              </w:rPr>
              <w:t>Удело</w:t>
            </w:r>
            <w:proofErr w:type="spellEnd"/>
            <w:r w:rsidR="002E2727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2E2727" w:rsidRPr="00846E9A" w:rsidRDefault="002E2727" w:rsidP="002E2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проектирования примыкает к существующей МТФ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Удело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 северной стороны.</w:t>
            </w:r>
          </w:p>
        </w:tc>
      </w:tr>
      <w:tr w:rsidR="002678A6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2678A6" w:rsidRPr="002678A6" w:rsidRDefault="002678A6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Даты начала и окончания проведения общественного обсуждения</w:t>
            </w:r>
          </w:p>
        </w:tc>
        <w:tc>
          <w:tcPr>
            <w:tcW w:w="6300" w:type="dxa"/>
            <w:shd w:val="clear" w:color="auto" w:fill="auto"/>
          </w:tcPr>
          <w:p w:rsidR="002678A6" w:rsidRPr="00846E9A" w:rsidRDefault="007D07D3" w:rsidP="00283D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6E9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83D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D71F5" w:rsidRPr="0084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DBC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="001D71F5" w:rsidRPr="00846E9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83DBC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  <w:r w:rsidR="00C94B8A" w:rsidRPr="0084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E9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83DB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46E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F0A91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DF0A91" w:rsidRPr="002678A6" w:rsidRDefault="00DF0A91" w:rsidP="00AF6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 xml:space="preserve">Даты начала и окончания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экспозиции (выставки) </w:t>
            </w: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общественного обсуждения</w:t>
            </w:r>
            <w:r w:rsidR="006A6E23">
              <w:rPr>
                <w:rFonts w:ascii="Times New Roman" w:hAnsi="Times New Roman" w:cs="Times New Roman"/>
                <w:sz w:val="24"/>
                <w:szCs w:val="24"/>
              </w:rPr>
              <w:t xml:space="preserve">, место и время </w:t>
            </w:r>
            <w:r w:rsidR="00AF649E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="006A6E2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300" w:type="dxa"/>
            <w:shd w:val="clear" w:color="auto" w:fill="auto"/>
          </w:tcPr>
          <w:p w:rsidR="006A6E23" w:rsidRPr="00846E9A" w:rsidRDefault="00283DBC" w:rsidP="006A6E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E9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4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846E9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  <w:r w:rsidRPr="00846E9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46E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A6E23" w:rsidRPr="00846E9A" w:rsidRDefault="006A6E23" w:rsidP="001D71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E9A">
              <w:rPr>
                <w:rFonts w:ascii="Times New Roman" w:hAnsi="Times New Roman" w:cs="Times New Roman"/>
                <w:sz w:val="24"/>
                <w:szCs w:val="24"/>
              </w:rPr>
              <w:t>Витебская обл., г. Глубокое, ул. Ленина, 42, холл 3 этажа (</w:t>
            </w:r>
            <w:r w:rsidR="001D71F5" w:rsidRPr="00846E9A">
              <w:rPr>
                <w:rFonts w:ascii="Times New Roman" w:hAnsi="Times New Roman" w:cs="Times New Roman"/>
                <w:sz w:val="24"/>
                <w:szCs w:val="24"/>
              </w:rPr>
              <w:t>вблизи</w:t>
            </w:r>
            <w:r w:rsidRPr="0084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E9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46E9A">
              <w:rPr>
                <w:rFonts w:ascii="Times New Roman" w:hAnsi="Times New Roman" w:cs="Times New Roman"/>
                <w:sz w:val="24"/>
                <w:szCs w:val="24"/>
              </w:rPr>
              <w:t>. 30) в рабочие дни с 8.00 до 13.00, с 14.00 до 17.00</w:t>
            </w:r>
          </w:p>
        </w:tc>
      </w:tr>
      <w:tr w:rsidR="002678A6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2678A6" w:rsidRPr="002678A6" w:rsidRDefault="002678A6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Дата, время, место и способ проведения презентации объекта общественного обсуждения</w:t>
            </w:r>
          </w:p>
        </w:tc>
        <w:tc>
          <w:tcPr>
            <w:tcW w:w="6300" w:type="dxa"/>
            <w:shd w:val="clear" w:color="auto" w:fill="auto"/>
          </w:tcPr>
          <w:p w:rsidR="002678A6" w:rsidRPr="002678A6" w:rsidRDefault="002544FA" w:rsidP="002544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46E9A" w:rsidRPr="00FA466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7D07D3" w:rsidRPr="00FA466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83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07D3" w:rsidRPr="00FA46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A466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7D07D3" w:rsidRPr="00FA466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AC5D67" w:rsidRPr="00FA4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660" w:rsidRPr="00FA4660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  <w:r w:rsidR="00FA4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D67" w:rsidRPr="00FA4660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r w:rsidR="00AC5D67" w:rsidRPr="00AC5D67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размещений материалов и проведение презентации в здании</w:t>
            </w:r>
            <w:r w:rsidR="002678A6" w:rsidRPr="00AC5D67">
              <w:rPr>
                <w:rFonts w:ascii="Times New Roman" w:hAnsi="Times New Roman" w:cs="Times New Roman"/>
                <w:sz w:val="24"/>
                <w:szCs w:val="24"/>
              </w:rPr>
              <w:t xml:space="preserve"> Глубокского </w:t>
            </w:r>
            <w:r w:rsidR="00FA4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8A6" w:rsidRPr="00AC5D67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исполнительного комитета по адресу: Витебская обл., г. Глубокое, ул. Ленина, 42, </w:t>
            </w:r>
            <w:r w:rsidR="00FA4660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  <w:r w:rsidR="002678A6" w:rsidRPr="00AC5D67">
              <w:rPr>
                <w:rFonts w:ascii="Times New Roman" w:hAnsi="Times New Roman" w:cs="Times New Roman"/>
                <w:sz w:val="24"/>
                <w:szCs w:val="24"/>
              </w:rPr>
              <w:t>, 1 этаж</w:t>
            </w:r>
          </w:p>
        </w:tc>
      </w:tr>
      <w:tr w:rsidR="002678A6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2678A6" w:rsidRPr="002678A6" w:rsidRDefault="002678A6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Место и условия доступа к материалам по объекту общественного обсуждения</w:t>
            </w:r>
          </w:p>
        </w:tc>
        <w:tc>
          <w:tcPr>
            <w:tcW w:w="6300" w:type="dxa"/>
            <w:shd w:val="clear" w:color="auto" w:fill="auto"/>
          </w:tcPr>
          <w:p w:rsidR="002678A6" w:rsidRDefault="00AC5D67" w:rsidP="004929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7">
              <w:rPr>
                <w:rFonts w:ascii="Times New Roman" w:hAnsi="Times New Roman" w:cs="Times New Roman"/>
                <w:sz w:val="24"/>
                <w:szCs w:val="24"/>
              </w:rPr>
              <w:t>Витебская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D67">
              <w:rPr>
                <w:rFonts w:ascii="Times New Roman" w:hAnsi="Times New Roman" w:cs="Times New Roman"/>
                <w:sz w:val="24"/>
                <w:szCs w:val="24"/>
              </w:rPr>
              <w:t xml:space="preserve">г. Глубокое, ул. Ленина, 42, </w:t>
            </w:r>
            <w:r w:rsidR="006A6E23">
              <w:rPr>
                <w:rFonts w:ascii="Times New Roman" w:hAnsi="Times New Roman" w:cs="Times New Roman"/>
                <w:sz w:val="24"/>
                <w:szCs w:val="24"/>
              </w:rPr>
              <w:t>холл 3 этажа (</w:t>
            </w:r>
            <w:r w:rsidR="00846E9A">
              <w:rPr>
                <w:rFonts w:ascii="Times New Roman" w:hAnsi="Times New Roman" w:cs="Times New Roman"/>
                <w:sz w:val="24"/>
                <w:szCs w:val="24"/>
              </w:rPr>
              <w:t>вблизи</w:t>
            </w:r>
            <w:r w:rsidR="006A6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6E2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6A6E23">
              <w:rPr>
                <w:rFonts w:ascii="Times New Roman" w:hAnsi="Times New Roman" w:cs="Times New Roman"/>
                <w:sz w:val="24"/>
                <w:szCs w:val="24"/>
              </w:rPr>
              <w:t>. 30)</w:t>
            </w:r>
            <w:r w:rsidR="0049298A" w:rsidRPr="002678A6"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</w:t>
            </w:r>
            <w:r w:rsidR="000958E9">
              <w:rPr>
                <w:rFonts w:ascii="Times New Roman" w:hAnsi="Times New Roman" w:cs="Times New Roman"/>
                <w:sz w:val="24"/>
                <w:szCs w:val="24"/>
              </w:rPr>
              <w:t>8.00 до 13.00, с 14.00 до 17.00, доступ свободный</w:t>
            </w:r>
          </w:p>
          <w:p w:rsidR="0049298A" w:rsidRPr="002678A6" w:rsidRDefault="0049298A" w:rsidP="00846E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Интернет-сайт Глубокского районного исполнительного комитет</w:t>
            </w:r>
            <w:r w:rsidR="00F2473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hyperlink r:id="rId5" w:history="1">
              <w:r w:rsidR="00F24739" w:rsidRPr="00427D09">
                <w:rPr>
                  <w:rStyle w:val="a3"/>
                </w:rPr>
                <w:t>http://glubokoe.vitebsk-region.gov.by/</w:t>
              </w:r>
            </w:hyperlink>
            <w:r w:rsidR="00F24739">
              <w:t xml:space="preserve">  </w:t>
            </w:r>
            <w:r w:rsidR="00F24739" w:rsidRPr="00F24739">
              <w:rPr>
                <w:rFonts w:ascii="Times New Roman" w:hAnsi="Times New Roman" w:cs="Times New Roman"/>
                <w:sz w:val="24"/>
                <w:szCs w:val="24"/>
              </w:rPr>
              <w:t>раздел О</w:t>
            </w:r>
            <w:r w:rsidR="00F247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4739" w:rsidRPr="00F24739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  <w:r w:rsidR="00846E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4739" w:rsidRPr="00F24739">
              <w:rPr>
                <w:rFonts w:ascii="Times New Roman" w:hAnsi="Times New Roman" w:cs="Times New Roman"/>
                <w:sz w:val="24"/>
                <w:szCs w:val="24"/>
              </w:rPr>
              <w:t>нные обсуждения</w:t>
            </w:r>
          </w:p>
        </w:tc>
      </w:tr>
      <w:tr w:rsidR="002678A6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2678A6" w:rsidRPr="002678A6" w:rsidRDefault="002678A6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организатора общественного обсуждения, контактный номер телефона, почтовый адрес, адрес электронной почты </w:t>
            </w:r>
            <w:r w:rsidRPr="00267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направления замечаний и (или) предложений по объекту общественного обсуждения</w:t>
            </w:r>
          </w:p>
        </w:tc>
        <w:tc>
          <w:tcPr>
            <w:tcW w:w="6300" w:type="dxa"/>
            <w:shd w:val="clear" w:color="auto" w:fill="auto"/>
          </w:tcPr>
          <w:p w:rsidR="00F24739" w:rsidRPr="00F24739" w:rsidRDefault="00F24739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Глубокский районный исполнительный комитет</w:t>
            </w:r>
            <w:r w:rsidR="00EC3B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4739" w:rsidRPr="00F24739" w:rsidRDefault="00F24739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9">
              <w:rPr>
                <w:rFonts w:ascii="Times New Roman" w:hAnsi="Times New Roman" w:cs="Times New Roman"/>
                <w:sz w:val="24"/>
                <w:szCs w:val="24"/>
              </w:rPr>
              <w:t xml:space="preserve">211800, Витебская обл., г. Глубокое, ул. Ленина, </w:t>
            </w:r>
            <w:proofErr w:type="gramStart"/>
            <w:r w:rsidRPr="00F24739">
              <w:rPr>
                <w:rFonts w:ascii="Times New Roman" w:hAnsi="Times New Roman" w:cs="Times New Roman"/>
                <w:sz w:val="24"/>
                <w:szCs w:val="24"/>
              </w:rPr>
              <w:t xml:space="preserve">42,   </w:t>
            </w:r>
            <w:proofErr w:type="gramEnd"/>
            <w:r w:rsidRPr="00F24739">
              <w:rPr>
                <w:rFonts w:ascii="Times New Roman" w:hAnsi="Times New Roman" w:cs="Times New Roman"/>
                <w:sz w:val="24"/>
                <w:szCs w:val="24"/>
              </w:rPr>
              <w:t xml:space="preserve">      тел. 8(02156) 2 58 65, тел.факс 8(02156) 2 58 30</w:t>
            </w:r>
          </w:p>
          <w:p w:rsidR="00F24739" w:rsidRDefault="00F24739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hyperlink r:id="rId6" w:history="1">
              <w:r w:rsidRPr="00F247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rik</w:t>
              </w:r>
              <w:r w:rsidRPr="00F247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gl</w:t>
              </w:r>
              <w:r w:rsidRPr="00F247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Pr="00F247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F247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priem</w:t>
              </w:r>
              <w:r w:rsidRPr="00F247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@vitebsk.by</w:t>
              </w:r>
            </w:hyperlink>
          </w:p>
          <w:p w:rsidR="00EC3BF0" w:rsidRDefault="00EC3BF0" w:rsidP="00EC3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A84" w:rsidRDefault="000958E9" w:rsidP="009A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архитектуры и строительства, жилищно-коммунального хозяйства Глубокского районного исполнител</w:t>
            </w:r>
            <w:r w:rsidR="00EC3B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комитета</w:t>
            </w:r>
            <w:r w:rsidR="00EC3B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C3BF0" w:rsidRPr="00F24739">
              <w:rPr>
                <w:rFonts w:ascii="Times New Roman" w:hAnsi="Times New Roman" w:cs="Times New Roman"/>
                <w:sz w:val="24"/>
                <w:szCs w:val="24"/>
              </w:rPr>
              <w:t xml:space="preserve">211800, Витебская обл., </w:t>
            </w:r>
            <w:r w:rsidR="00EC3B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EC3BF0" w:rsidRPr="00F24739">
              <w:rPr>
                <w:rFonts w:ascii="Times New Roman" w:hAnsi="Times New Roman" w:cs="Times New Roman"/>
                <w:sz w:val="24"/>
                <w:szCs w:val="24"/>
              </w:rPr>
              <w:t xml:space="preserve">г. Глубокое, ул. Ленина, 42, </w:t>
            </w:r>
            <w:proofErr w:type="spellStart"/>
            <w:r w:rsidR="00EC3BF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EC3BF0">
              <w:rPr>
                <w:rFonts w:ascii="Times New Roman" w:hAnsi="Times New Roman" w:cs="Times New Roman"/>
                <w:sz w:val="24"/>
                <w:szCs w:val="24"/>
              </w:rPr>
              <w:t>. 27, 30</w:t>
            </w:r>
          </w:p>
          <w:p w:rsidR="009A4A84" w:rsidRDefault="00EC3BF0" w:rsidP="009A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9">
              <w:rPr>
                <w:rFonts w:ascii="Times New Roman" w:hAnsi="Times New Roman" w:cs="Times New Roman"/>
                <w:sz w:val="24"/>
                <w:szCs w:val="24"/>
              </w:rPr>
              <w:t xml:space="preserve">тел. 8(02156) 2 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24739">
              <w:rPr>
                <w:rFonts w:ascii="Times New Roman" w:hAnsi="Times New Roman" w:cs="Times New Roman"/>
                <w:sz w:val="24"/>
                <w:szCs w:val="24"/>
              </w:rPr>
              <w:t xml:space="preserve">, 8(02156) 2 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73, </w:t>
            </w:r>
          </w:p>
          <w:p w:rsidR="002678A6" w:rsidRPr="002678A6" w:rsidRDefault="00EC3BF0" w:rsidP="00846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  <w:r w:rsidRPr="00846E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46E9A" w:rsidRPr="00846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glubarh@rik.vitebsk.by</w:t>
            </w:r>
          </w:p>
        </w:tc>
      </w:tr>
      <w:tr w:rsidR="00C94B8A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C94B8A" w:rsidRPr="002678A6" w:rsidRDefault="00C94B8A" w:rsidP="00C94B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сроке подачи участниками общественного обсуждения замечаний и (или) предложений и способах их представления</w:t>
            </w:r>
          </w:p>
        </w:tc>
        <w:tc>
          <w:tcPr>
            <w:tcW w:w="6300" w:type="dxa"/>
            <w:shd w:val="clear" w:color="auto" w:fill="auto"/>
          </w:tcPr>
          <w:p w:rsidR="00C94B8A" w:rsidRPr="002544FA" w:rsidRDefault="00283DBC" w:rsidP="00254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FA">
              <w:rPr>
                <w:rFonts w:ascii="Times New Roman" w:hAnsi="Times New Roman" w:cs="Times New Roman"/>
                <w:sz w:val="24"/>
                <w:szCs w:val="24"/>
              </w:rPr>
              <w:t>с 23 апреля по 7 мая 2024 г.</w:t>
            </w:r>
          </w:p>
          <w:p w:rsidR="002544FA" w:rsidRPr="002544FA" w:rsidRDefault="002544FA" w:rsidP="00254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FA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форме – в журнале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замечаний и (или) предложений </w:t>
            </w:r>
            <w:r w:rsidRPr="002544FA">
              <w:rPr>
                <w:rFonts w:ascii="Times New Roman" w:hAnsi="Times New Roman" w:cs="Times New Roman"/>
                <w:sz w:val="24"/>
                <w:szCs w:val="24"/>
              </w:rPr>
              <w:t>по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2544FA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44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End"/>
            <w:r w:rsidRPr="002544F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544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44FA">
              <w:rPr>
                <w:rFonts w:ascii="Times New Roman" w:hAnsi="Times New Roman" w:cs="Times New Roman"/>
                <w:sz w:val="24"/>
                <w:szCs w:val="24"/>
              </w:rPr>
              <w:t>7 здания Глубокского районного исполнительного комитета) или посредством почтовой связи (211800, Витебская обл., г. Глубокое, ул. Ленина, 42);</w:t>
            </w:r>
          </w:p>
          <w:p w:rsidR="002544FA" w:rsidRPr="002E2727" w:rsidRDefault="002544FA" w:rsidP="002E2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4FA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– </w:t>
            </w:r>
            <w:hyperlink r:id="rId7" w:history="1">
              <w:r w:rsidRPr="002544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http://glubokoe.vitebsk-region.gov.by/ru/social-reception/</w:t>
              </w:r>
            </w:hyperlink>
            <w:bookmarkStart w:id="0" w:name="_GoBack"/>
            <w:bookmarkEnd w:id="0"/>
          </w:p>
        </w:tc>
      </w:tr>
      <w:tr w:rsidR="00C94B8A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C94B8A" w:rsidRPr="002678A6" w:rsidRDefault="00C94B8A" w:rsidP="00C94B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Информация о комиссии по общественному обсуждению</w:t>
            </w:r>
          </w:p>
        </w:tc>
        <w:tc>
          <w:tcPr>
            <w:tcW w:w="6300" w:type="dxa"/>
            <w:shd w:val="clear" w:color="auto" w:fill="auto"/>
          </w:tcPr>
          <w:p w:rsidR="00C94B8A" w:rsidRPr="002678A6" w:rsidRDefault="00C94B8A" w:rsidP="00C94B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действующая комиссия по общественному обсуждению, созданная решением Глубокского районного исполнительного комитета от 12 сентября 2022 г. № 1099</w:t>
            </w:r>
          </w:p>
        </w:tc>
      </w:tr>
      <w:tr w:rsidR="00C94B8A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C94B8A" w:rsidRPr="002678A6" w:rsidRDefault="00C94B8A" w:rsidP="00C94B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Информация об архитектурно-градостроительном совете, рассматривающем замечания и (или) предложения участников общественного обсуждения</w:t>
            </w:r>
          </w:p>
        </w:tc>
        <w:tc>
          <w:tcPr>
            <w:tcW w:w="6300" w:type="dxa"/>
            <w:shd w:val="clear" w:color="auto" w:fill="auto"/>
          </w:tcPr>
          <w:p w:rsidR="00C94B8A" w:rsidRPr="002678A6" w:rsidRDefault="00C94B8A" w:rsidP="00C94B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Архитектурно-градостроительный совет Витебского областного исполнительного комитета</w:t>
            </w:r>
          </w:p>
        </w:tc>
      </w:tr>
      <w:tr w:rsidR="00C94B8A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C94B8A" w:rsidRPr="002678A6" w:rsidRDefault="00C94B8A" w:rsidP="00C94B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Заказчик объекта общественного обсуждения</w:t>
            </w:r>
          </w:p>
        </w:tc>
        <w:tc>
          <w:tcPr>
            <w:tcW w:w="6300" w:type="dxa"/>
            <w:shd w:val="clear" w:color="auto" w:fill="auto"/>
          </w:tcPr>
          <w:p w:rsidR="00C94B8A" w:rsidRPr="002678A6" w:rsidRDefault="00367E2E" w:rsidP="00367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у</w:t>
            </w:r>
            <w:r w:rsidR="00F64E82">
              <w:rPr>
                <w:rFonts w:ascii="Times New Roman" w:hAnsi="Times New Roman" w:cs="Times New Roman"/>
                <w:sz w:val="24"/>
                <w:szCs w:val="24"/>
              </w:rPr>
              <w:t>нитарное предприятие «За Родину»</w:t>
            </w:r>
          </w:p>
        </w:tc>
      </w:tr>
      <w:tr w:rsidR="00C94B8A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C94B8A" w:rsidRPr="002678A6" w:rsidRDefault="00C94B8A" w:rsidP="00C94B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Разработчик объекта общественного обсуждения</w:t>
            </w:r>
          </w:p>
        </w:tc>
        <w:tc>
          <w:tcPr>
            <w:tcW w:w="6300" w:type="dxa"/>
            <w:shd w:val="clear" w:color="auto" w:fill="auto"/>
          </w:tcPr>
          <w:p w:rsidR="00C94B8A" w:rsidRPr="002678A6" w:rsidRDefault="00C94B8A" w:rsidP="00C94B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Новополоцкий</w:t>
            </w:r>
            <w:proofErr w:type="spellEnd"/>
            <w:r w:rsidRPr="002678A6">
              <w:rPr>
                <w:rFonts w:ascii="Times New Roman" w:hAnsi="Times New Roman" w:cs="Times New Roman"/>
                <w:sz w:val="24"/>
                <w:szCs w:val="24"/>
              </w:rPr>
              <w:t xml:space="preserve"> филиал УП «Институт </w:t>
            </w:r>
            <w:proofErr w:type="spellStart"/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Витебскгражданпроект</w:t>
            </w:r>
            <w:proofErr w:type="spellEnd"/>
            <w:r w:rsidRPr="002678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2678A6" w:rsidRPr="002678A6" w:rsidRDefault="002678A6" w:rsidP="002678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8A6" w:rsidRPr="002678A6" w:rsidRDefault="002678A6" w:rsidP="002678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sectPr w:rsidR="002678A6" w:rsidRPr="002678A6" w:rsidSect="008C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78A6"/>
    <w:rsid w:val="00070396"/>
    <w:rsid w:val="000958E9"/>
    <w:rsid w:val="001A0B2B"/>
    <w:rsid w:val="001D71F5"/>
    <w:rsid w:val="00206F22"/>
    <w:rsid w:val="002544FA"/>
    <w:rsid w:val="002678A6"/>
    <w:rsid w:val="00283DBC"/>
    <w:rsid w:val="002C36DB"/>
    <w:rsid w:val="002C5BD9"/>
    <w:rsid w:val="002E2727"/>
    <w:rsid w:val="00325D8C"/>
    <w:rsid w:val="00367E2E"/>
    <w:rsid w:val="00452165"/>
    <w:rsid w:val="0049298A"/>
    <w:rsid w:val="00620173"/>
    <w:rsid w:val="006A6E23"/>
    <w:rsid w:val="00785126"/>
    <w:rsid w:val="007D07D3"/>
    <w:rsid w:val="007D7222"/>
    <w:rsid w:val="007D76C0"/>
    <w:rsid w:val="00846E9A"/>
    <w:rsid w:val="008C66C7"/>
    <w:rsid w:val="008D750A"/>
    <w:rsid w:val="009661AD"/>
    <w:rsid w:val="009A4A84"/>
    <w:rsid w:val="009A6415"/>
    <w:rsid w:val="009F277F"/>
    <w:rsid w:val="00A26DEF"/>
    <w:rsid w:val="00A75A37"/>
    <w:rsid w:val="00AC5D67"/>
    <w:rsid w:val="00AD1E1C"/>
    <w:rsid w:val="00AF649E"/>
    <w:rsid w:val="00B71B5B"/>
    <w:rsid w:val="00C74691"/>
    <w:rsid w:val="00C94B8A"/>
    <w:rsid w:val="00D02D48"/>
    <w:rsid w:val="00DC1E20"/>
    <w:rsid w:val="00DF0A91"/>
    <w:rsid w:val="00EC3BF0"/>
    <w:rsid w:val="00F24739"/>
    <w:rsid w:val="00F64E82"/>
    <w:rsid w:val="00F86D61"/>
    <w:rsid w:val="00FA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F4E9"/>
  <w15:docId w15:val="{F591A625-FF1F-42DA-9840-093E42CE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78A6"/>
    <w:rPr>
      <w:color w:val="0000FF"/>
      <w:u w:val="single"/>
    </w:rPr>
  </w:style>
  <w:style w:type="paragraph" w:customStyle="1" w:styleId="a4">
    <w:name w:val="Знак"/>
    <w:basedOn w:val="a"/>
    <w:autoRedefine/>
    <w:rsid w:val="002678A6"/>
    <w:pPr>
      <w:autoSpaceDE w:val="0"/>
      <w:autoSpaceDN w:val="0"/>
      <w:adjustRightInd w:val="0"/>
      <w:spacing w:before="240"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en-ZA"/>
    </w:rPr>
  </w:style>
  <w:style w:type="paragraph" w:styleId="a5">
    <w:name w:val="Balloon Text"/>
    <w:basedOn w:val="a"/>
    <w:link w:val="a6"/>
    <w:uiPriority w:val="99"/>
    <w:semiHidden/>
    <w:unhideWhenUsed/>
    <w:rsid w:val="00DF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0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lubokoe.vitebsk-region.gov.by/ru/social-receptio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ikglubpriem@vitebsk.by" TargetMode="External"/><Relationship Id="rId5" Type="http://schemas.openxmlformats.org/officeDocument/2006/relationships/hyperlink" Target="http://glubokoe.vitebsk-region.gov.b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8FA7B-3A14-4767-B474-B6D2F16A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Hell9</dc:creator>
  <cp:keywords/>
  <dc:description/>
  <cp:lastModifiedBy>Пользователь</cp:lastModifiedBy>
  <cp:revision>31</cp:revision>
  <cp:lastPrinted>2023-02-02T12:09:00Z</cp:lastPrinted>
  <dcterms:created xsi:type="dcterms:W3CDTF">2022-09-22T06:16:00Z</dcterms:created>
  <dcterms:modified xsi:type="dcterms:W3CDTF">2024-04-15T05:23:00Z</dcterms:modified>
</cp:coreProperties>
</file>