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0" w:rsidRDefault="00A42650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>В 20</w:t>
      </w:r>
      <w:r>
        <w:rPr>
          <w:rFonts w:ascii="Times New Roman" w:hAnsi="Times New Roman"/>
          <w:sz w:val="30"/>
          <w:szCs w:val="30"/>
        </w:rPr>
        <w:t>21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5925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2583">
        <w:rPr>
          <w:rFonts w:ascii="Times New Roman" w:hAnsi="Times New Roman"/>
          <w:sz w:val="30"/>
          <w:szCs w:val="30"/>
        </w:rPr>
        <w:t>Глубокского</w:t>
      </w:r>
      <w:proofErr w:type="spellEnd"/>
      <w:r w:rsidR="00592583">
        <w:rPr>
          <w:rFonts w:ascii="Times New Roman" w:hAnsi="Times New Roman"/>
          <w:sz w:val="30"/>
          <w:szCs w:val="30"/>
        </w:rPr>
        <w:t xml:space="preserve">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>
        <w:rPr>
          <w:rFonts w:ascii="Times New Roman" w:hAnsi="Times New Roman"/>
          <w:sz w:val="30"/>
          <w:szCs w:val="30"/>
        </w:rPr>
        <w:t>о</w:t>
      </w:r>
      <w:r w:rsidRPr="00A40C9D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ь </w:t>
      </w:r>
      <w:r w:rsidR="00FA0899">
        <w:rPr>
          <w:rFonts w:ascii="Times New Roman" w:hAnsi="Times New Roman"/>
          <w:sz w:val="30"/>
          <w:szCs w:val="30"/>
          <w:u w:val="single"/>
        </w:rPr>
        <w:t>5</w:t>
      </w:r>
      <w:r w:rsidR="00A678D4">
        <w:rPr>
          <w:rFonts w:ascii="Times New Roman" w:hAnsi="Times New Roman"/>
          <w:sz w:val="30"/>
          <w:szCs w:val="30"/>
          <w:u w:val="single"/>
        </w:rPr>
        <w:t>8</w:t>
      </w:r>
      <w:r w:rsidR="00FA0899">
        <w:rPr>
          <w:rFonts w:ascii="Times New Roman" w:hAnsi="Times New Roman"/>
          <w:sz w:val="30"/>
          <w:szCs w:val="30"/>
          <w:u w:val="single"/>
        </w:rPr>
        <w:t>6</w:t>
      </w:r>
      <w:r w:rsidRPr="005925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 xml:space="preserve">зарегистрированы безработными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 w:rsidR="00FA0899">
        <w:rPr>
          <w:rFonts w:ascii="Times New Roman" w:hAnsi="Times New Roman"/>
          <w:sz w:val="30"/>
          <w:szCs w:val="30"/>
          <w:u w:val="single"/>
        </w:rPr>
        <w:t>2</w:t>
      </w:r>
      <w:r w:rsidR="00A678D4">
        <w:rPr>
          <w:rFonts w:ascii="Times New Roman" w:hAnsi="Times New Roman"/>
          <w:sz w:val="30"/>
          <w:szCs w:val="30"/>
          <w:u w:val="single"/>
        </w:rPr>
        <w:t>76</w:t>
      </w:r>
      <w:r>
        <w:rPr>
          <w:rFonts w:ascii="Times New Roman" w:hAnsi="Times New Roman"/>
          <w:sz w:val="30"/>
          <w:szCs w:val="30"/>
        </w:rPr>
        <w:t>;</w:t>
      </w:r>
    </w:p>
    <w:p w:rsidR="00A42650" w:rsidRPr="00E57AC8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FA0899">
        <w:rPr>
          <w:rFonts w:ascii="Times New Roman" w:hAnsi="Times New Roman"/>
          <w:sz w:val="30"/>
          <w:szCs w:val="30"/>
          <w:u w:val="single"/>
        </w:rPr>
        <w:t>5</w:t>
      </w:r>
      <w:r w:rsidR="00A678D4">
        <w:rPr>
          <w:rFonts w:ascii="Times New Roman" w:hAnsi="Times New Roman"/>
          <w:sz w:val="30"/>
          <w:szCs w:val="30"/>
          <w:u w:val="single"/>
        </w:rPr>
        <w:t>52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 w:rsidR="00FA0899">
        <w:rPr>
          <w:rFonts w:ascii="Times New Roman" w:hAnsi="Times New Roman"/>
          <w:sz w:val="30"/>
          <w:szCs w:val="30"/>
          <w:u w:val="single"/>
        </w:rPr>
        <w:t>2</w:t>
      </w:r>
      <w:r w:rsidR="00A678D4">
        <w:rPr>
          <w:rFonts w:ascii="Times New Roman" w:hAnsi="Times New Roman"/>
          <w:sz w:val="30"/>
          <w:szCs w:val="30"/>
          <w:u w:val="single"/>
        </w:rPr>
        <w:t>49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Pr="00FA0899">
        <w:rPr>
          <w:rFonts w:ascii="Times New Roman" w:hAnsi="Times New Roman"/>
          <w:sz w:val="30"/>
          <w:szCs w:val="30"/>
        </w:rPr>
        <w:t xml:space="preserve"> </w:t>
      </w:r>
      <w:r w:rsidR="00FA0899">
        <w:rPr>
          <w:rFonts w:ascii="Times New Roman" w:hAnsi="Times New Roman"/>
          <w:sz w:val="30"/>
          <w:szCs w:val="30"/>
          <w:u w:val="single"/>
        </w:rPr>
        <w:t>16</w:t>
      </w:r>
      <w:r w:rsidR="00A678D4">
        <w:rPr>
          <w:rFonts w:ascii="Times New Roman" w:hAnsi="Times New Roman"/>
          <w:sz w:val="30"/>
          <w:szCs w:val="30"/>
          <w:u w:val="single"/>
        </w:rPr>
        <w:t>3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755C49" w:rsidRDefault="00755C49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755C49">
        <w:rPr>
          <w:rFonts w:ascii="Times New Roman" w:hAnsi="Times New Roman"/>
          <w:sz w:val="30"/>
          <w:szCs w:val="30"/>
        </w:rPr>
        <w:t xml:space="preserve">оказано содействие в организации предпринимательской деятельности </w:t>
      </w:r>
      <w:r>
        <w:rPr>
          <w:rFonts w:ascii="Times New Roman" w:hAnsi="Times New Roman"/>
          <w:sz w:val="30"/>
          <w:szCs w:val="30"/>
        </w:rPr>
        <w:t>2</w:t>
      </w:r>
      <w:r w:rsidRPr="00755C49">
        <w:rPr>
          <w:rFonts w:ascii="Times New Roman" w:hAnsi="Times New Roman"/>
          <w:sz w:val="30"/>
          <w:szCs w:val="30"/>
        </w:rPr>
        <w:t xml:space="preserve"> безработным путем оказания финансовой поддержки в виде субсидии</w:t>
      </w:r>
      <w:r>
        <w:rPr>
          <w:rFonts w:ascii="Times New Roman" w:hAnsi="Times New Roman"/>
          <w:sz w:val="30"/>
          <w:szCs w:val="30"/>
        </w:rPr>
        <w:t>;</w:t>
      </w:r>
      <w:r w:rsidR="00A42650">
        <w:rPr>
          <w:rFonts w:ascii="Times New Roman" w:hAnsi="Times New Roman"/>
          <w:sz w:val="30"/>
          <w:szCs w:val="30"/>
        </w:rPr>
        <w:t xml:space="preserve">  </w:t>
      </w:r>
    </w:p>
    <w:p w:rsidR="00755C49" w:rsidRDefault="00755C49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755C49">
        <w:rPr>
          <w:rFonts w:ascii="Times New Roman" w:hAnsi="Times New Roman"/>
          <w:sz w:val="30"/>
          <w:szCs w:val="30"/>
        </w:rPr>
        <w:t xml:space="preserve">рудоустроен </w:t>
      </w:r>
      <w:r>
        <w:rPr>
          <w:rFonts w:ascii="Times New Roman" w:hAnsi="Times New Roman"/>
          <w:sz w:val="30"/>
          <w:szCs w:val="30"/>
        </w:rPr>
        <w:t>1</w:t>
      </w:r>
      <w:r w:rsidRPr="00755C49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й</w:t>
      </w:r>
      <w:r w:rsidRPr="00755C49">
        <w:rPr>
          <w:rFonts w:ascii="Times New Roman" w:hAnsi="Times New Roman"/>
          <w:sz w:val="30"/>
          <w:szCs w:val="30"/>
        </w:rPr>
        <w:t xml:space="preserve"> для приобретения опыта практической работы с частичной компенсацией нанимател</w:t>
      </w:r>
      <w:r w:rsidR="002079DE">
        <w:rPr>
          <w:rFonts w:ascii="Times New Roman" w:hAnsi="Times New Roman"/>
          <w:sz w:val="30"/>
          <w:szCs w:val="30"/>
        </w:rPr>
        <w:t>ю</w:t>
      </w:r>
      <w:r w:rsidRPr="00755C49">
        <w:rPr>
          <w:rFonts w:ascii="Times New Roman" w:hAnsi="Times New Roman"/>
          <w:sz w:val="30"/>
          <w:szCs w:val="30"/>
        </w:rPr>
        <w:t xml:space="preserve"> затрат на оплату труда</w:t>
      </w:r>
      <w:r>
        <w:rPr>
          <w:rFonts w:ascii="Times New Roman" w:hAnsi="Times New Roman"/>
          <w:sz w:val="30"/>
          <w:szCs w:val="30"/>
        </w:rPr>
        <w:t>;</w:t>
      </w:r>
    </w:p>
    <w:p w:rsidR="00755C49" w:rsidRDefault="00755C49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организована</w:t>
      </w:r>
      <w:proofErr w:type="gramEnd"/>
      <w:r w:rsidRPr="00755C49">
        <w:rPr>
          <w:rFonts w:ascii="Times New Roman" w:hAnsi="Times New Roman"/>
          <w:sz w:val="30"/>
          <w:szCs w:val="30"/>
        </w:rPr>
        <w:t xml:space="preserve"> адаптации </w:t>
      </w:r>
      <w:r>
        <w:rPr>
          <w:rFonts w:ascii="Times New Roman" w:hAnsi="Times New Roman"/>
          <w:sz w:val="30"/>
          <w:szCs w:val="30"/>
        </w:rPr>
        <w:t xml:space="preserve">1 </w:t>
      </w:r>
      <w:r w:rsidRPr="00755C49">
        <w:rPr>
          <w:rFonts w:ascii="Times New Roman" w:hAnsi="Times New Roman"/>
          <w:sz w:val="30"/>
          <w:szCs w:val="30"/>
        </w:rPr>
        <w:t>безработн</w:t>
      </w:r>
      <w:r>
        <w:rPr>
          <w:rFonts w:ascii="Times New Roman" w:hAnsi="Times New Roman"/>
          <w:sz w:val="30"/>
          <w:szCs w:val="30"/>
        </w:rPr>
        <w:t>ого</w:t>
      </w:r>
      <w:r w:rsidRPr="00755C49">
        <w:rPr>
          <w:rFonts w:ascii="Times New Roman" w:hAnsi="Times New Roman"/>
          <w:sz w:val="30"/>
          <w:szCs w:val="30"/>
        </w:rPr>
        <w:t xml:space="preserve"> из числа инвалидов к трудовой деятельности</w:t>
      </w:r>
      <w:r>
        <w:rPr>
          <w:rFonts w:ascii="Times New Roman" w:hAnsi="Times New Roman"/>
          <w:sz w:val="30"/>
          <w:szCs w:val="30"/>
        </w:rPr>
        <w:t>;</w:t>
      </w:r>
    </w:p>
    <w:p w:rsidR="00755C49" w:rsidRDefault="00755C49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направлено на профессиональную подготовку </w:t>
      </w:r>
      <w:r>
        <w:rPr>
          <w:rFonts w:ascii="Times New Roman" w:hAnsi="Times New Roman"/>
          <w:sz w:val="30"/>
          <w:szCs w:val="30"/>
          <w:u w:val="single"/>
        </w:rPr>
        <w:t>3</w:t>
      </w:r>
      <w:r>
        <w:rPr>
          <w:rFonts w:ascii="Times New Roman" w:hAnsi="Times New Roman"/>
          <w:sz w:val="30"/>
          <w:szCs w:val="30"/>
        </w:rPr>
        <w:t xml:space="preserve"> безработных.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Привлечено к временной занятости учащейся молодежи в свободное от </w:t>
      </w:r>
      <w:r w:rsidR="00A4625C">
        <w:rPr>
          <w:rFonts w:ascii="Times New Roman" w:hAnsi="Times New Roman"/>
          <w:sz w:val="30"/>
          <w:szCs w:val="30"/>
        </w:rPr>
        <w:t xml:space="preserve">учебы время – </w:t>
      </w:r>
      <w:r w:rsidR="00FA0899">
        <w:rPr>
          <w:rFonts w:ascii="Times New Roman" w:hAnsi="Times New Roman"/>
          <w:sz w:val="30"/>
          <w:szCs w:val="30"/>
        </w:rPr>
        <w:t>194</w:t>
      </w:r>
      <w:r w:rsidR="00A4625C">
        <w:rPr>
          <w:rFonts w:ascii="Times New Roman" w:hAnsi="Times New Roman"/>
          <w:sz w:val="30"/>
          <w:szCs w:val="30"/>
        </w:rPr>
        <w:t xml:space="preserve"> человек.</w:t>
      </w:r>
    </w:p>
    <w:p w:rsidR="00A42650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 w:rsidR="00A678D4">
        <w:rPr>
          <w:rFonts w:ascii="Times New Roman" w:hAnsi="Times New Roman"/>
          <w:sz w:val="30"/>
          <w:szCs w:val="30"/>
        </w:rPr>
        <w:t>01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</w:t>
      </w:r>
      <w:r w:rsidR="00A678D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г. состоит на учете </w:t>
      </w:r>
      <w:r w:rsidR="00FA0899">
        <w:rPr>
          <w:rFonts w:ascii="Times New Roman" w:hAnsi="Times New Roman"/>
          <w:sz w:val="30"/>
          <w:szCs w:val="30"/>
          <w:u w:val="single"/>
        </w:rPr>
        <w:t>2</w:t>
      </w:r>
      <w:r w:rsidR="00A678D4">
        <w:rPr>
          <w:rFonts w:ascii="Times New Roman" w:hAnsi="Times New Roman"/>
          <w:sz w:val="30"/>
          <w:szCs w:val="30"/>
          <w:u w:val="single"/>
        </w:rPr>
        <w:t>4</w:t>
      </w:r>
      <w:r w:rsidRPr="00150741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Pr="00150741">
        <w:rPr>
          <w:rFonts w:ascii="Times New Roman" w:hAnsi="Times New Roman"/>
          <w:sz w:val="30"/>
          <w:szCs w:val="30"/>
        </w:rPr>
        <w:t>,</w:t>
      </w:r>
      <w:r w:rsidRPr="005E59A2">
        <w:rPr>
          <w:rFonts w:ascii="Times New Roman" w:hAnsi="Times New Roman"/>
          <w:sz w:val="30"/>
          <w:szCs w:val="30"/>
        </w:rPr>
        <w:t xml:space="preserve"> уровень безработицы составил 0,</w:t>
      </w:r>
      <w:r w:rsidR="00FA0899">
        <w:rPr>
          <w:rFonts w:ascii="Times New Roman" w:hAnsi="Times New Roman"/>
          <w:sz w:val="30"/>
          <w:szCs w:val="30"/>
        </w:rPr>
        <w:t>2</w:t>
      </w:r>
      <w:r w:rsidRPr="005E59A2">
        <w:rPr>
          <w:rFonts w:ascii="Times New Roman" w:hAnsi="Times New Roman"/>
          <w:sz w:val="30"/>
          <w:szCs w:val="30"/>
        </w:rPr>
        <w:t xml:space="preserve"> процента к численности экономически а</w:t>
      </w:r>
      <w:r>
        <w:rPr>
          <w:rFonts w:ascii="Times New Roman" w:hAnsi="Times New Roman"/>
          <w:sz w:val="30"/>
          <w:szCs w:val="30"/>
        </w:rPr>
        <w:t>ктивного населения</w:t>
      </w:r>
      <w:r w:rsidRPr="005E59A2">
        <w:rPr>
          <w:rFonts w:ascii="Times New Roman" w:hAnsi="Times New Roman"/>
          <w:sz w:val="30"/>
          <w:szCs w:val="30"/>
        </w:rPr>
        <w:t xml:space="preserve">.  </w:t>
      </w:r>
    </w:p>
    <w:p w:rsidR="00A42650" w:rsidRDefault="00A42650" w:rsidP="00A42650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A42650" w:rsidRPr="00E57AC8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Напряженность на </w:t>
      </w:r>
      <w:r>
        <w:rPr>
          <w:rFonts w:ascii="Times New Roman" w:hAnsi="Times New Roman"/>
          <w:sz w:val="30"/>
          <w:szCs w:val="30"/>
        </w:rPr>
        <w:t>рынке труда составляет 0,</w:t>
      </w:r>
      <w:r w:rsidR="00FA0899">
        <w:rPr>
          <w:rFonts w:ascii="Times New Roman" w:hAnsi="Times New Roman"/>
          <w:sz w:val="30"/>
          <w:szCs w:val="30"/>
        </w:rPr>
        <w:t>1</w:t>
      </w:r>
      <w:r w:rsidRPr="00E57AC8">
        <w:rPr>
          <w:rFonts w:ascii="Times New Roman" w:hAnsi="Times New Roman"/>
          <w:sz w:val="30"/>
          <w:szCs w:val="30"/>
        </w:rPr>
        <w:t xml:space="preserve">, т.е. </w:t>
      </w:r>
      <w:r w:rsidR="00FA0899">
        <w:rPr>
          <w:rFonts w:ascii="Times New Roman" w:hAnsi="Times New Roman"/>
          <w:sz w:val="30"/>
          <w:szCs w:val="30"/>
          <w:u w:val="single"/>
        </w:rPr>
        <w:t>10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 xml:space="preserve">й </w:t>
      </w:r>
      <w:r w:rsidRPr="00E57AC8">
        <w:rPr>
          <w:rFonts w:ascii="Times New Roman" w:hAnsi="Times New Roman"/>
          <w:sz w:val="30"/>
          <w:szCs w:val="30"/>
        </w:rPr>
        <w:t xml:space="preserve"> на одного безработного.  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A678D4">
        <w:rPr>
          <w:rFonts w:ascii="Times New Roman" w:hAnsi="Times New Roman"/>
          <w:sz w:val="30"/>
          <w:szCs w:val="30"/>
        </w:rPr>
        <w:t>01</w:t>
      </w:r>
      <w:r>
        <w:rPr>
          <w:rFonts w:ascii="Times New Roman" w:hAnsi="Times New Roman"/>
          <w:sz w:val="30"/>
          <w:szCs w:val="30"/>
        </w:rPr>
        <w:t>.202</w:t>
      </w:r>
      <w:r w:rsidR="00A678D4">
        <w:rPr>
          <w:rFonts w:ascii="Times New Roman" w:hAnsi="Times New Roman"/>
          <w:sz w:val="30"/>
          <w:szCs w:val="30"/>
        </w:rPr>
        <w:t>2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 w:rsidR="00FA0899">
        <w:rPr>
          <w:rFonts w:ascii="Times New Roman" w:hAnsi="Times New Roman"/>
          <w:sz w:val="30"/>
          <w:szCs w:val="30"/>
        </w:rPr>
        <w:t>2</w:t>
      </w:r>
      <w:r w:rsidR="00A678D4">
        <w:rPr>
          <w:rFonts w:ascii="Times New Roman" w:hAnsi="Times New Roman"/>
          <w:sz w:val="30"/>
          <w:szCs w:val="30"/>
        </w:rPr>
        <w:t>55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>й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ельстве, 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592583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 xml:space="preserve">Численность занятых в экономике района составила </w:t>
      </w:r>
      <w:r w:rsidR="00FA0899">
        <w:rPr>
          <w:rFonts w:ascii="Times New Roman" w:hAnsi="Times New Roman"/>
          <w:sz w:val="30"/>
          <w:szCs w:val="30"/>
        </w:rPr>
        <w:t>153</w:t>
      </w:r>
      <w:r w:rsidR="00A678D4">
        <w:rPr>
          <w:rFonts w:ascii="Times New Roman" w:hAnsi="Times New Roman"/>
          <w:sz w:val="30"/>
          <w:szCs w:val="30"/>
        </w:rPr>
        <w:t>26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 человек.</w:t>
      </w:r>
    </w:p>
    <w:p w:rsidR="00544795" w:rsidRDefault="00544795"/>
    <w:sectPr w:rsidR="00544795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0"/>
    <w:rsid w:val="001256CC"/>
    <w:rsid w:val="00202E9E"/>
    <w:rsid w:val="002079DE"/>
    <w:rsid w:val="00544795"/>
    <w:rsid w:val="00592583"/>
    <w:rsid w:val="00755C49"/>
    <w:rsid w:val="00A42650"/>
    <w:rsid w:val="00A4625C"/>
    <w:rsid w:val="00A678D4"/>
    <w:rsid w:val="00F2666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Piskunovich</cp:lastModifiedBy>
  <cp:revision>2</cp:revision>
  <cp:lastPrinted>2021-12-06T06:47:00Z</cp:lastPrinted>
  <dcterms:created xsi:type="dcterms:W3CDTF">2022-01-17T06:16:00Z</dcterms:created>
  <dcterms:modified xsi:type="dcterms:W3CDTF">2022-01-17T06:16:00Z</dcterms:modified>
</cp:coreProperties>
</file>