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CF87" w14:textId="4F31A7D0" w:rsidR="00D14F58" w:rsidRPr="00D14F58" w:rsidRDefault="00D14F58" w:rsidP="00025618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D14F58">
        <w:rPr>
          <w:b/>
          <w:bCs/>
          <w:sz w:val="30"/>
          <w:szCs w:val="30"/>
        </w:rPr>
        <w:t xml:space="preserve">Об упрощенной приемке в эксплуатацию незарегистрированных незавершенных законсервированных капитальных объектов ИЖС и узаконивании самовольных построек </w:t>
      </w:r>
    </w:p>
    <w:p w14:paraId="1C01A703" w14:textId="1F225290" w:rsidR="00DD6CB2" w:rsidRDefault="00005669" w:rsidP="00345FF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</w:t>
      </w:r>
      <w:r w:rsidR="00345FF0">
        <w:rPr>
          <w:sz w:val="30"/>
          <w:szCs w:val="30"/>
        </w:rPr>
        <w:t>озможност</w:t>
      </w:r>
      <w:r>
        <w:rPr>
          <w:sz w:val="30"/>
          <w:szCs w:val="30"/>
        </w:rPr>
        <w:t>ь</w:t>
      </w:r>
      <w:r w:rsidR="00345FF0">
        <w:rPr>
          <w:sz w:val="30"/>
          <w:szCs w:val="30"/>
        </w:rPr>
        <w:t xml:space="preserve"> ввода объекта в эксплуатацию </w:t>
      </w:r>
      <w:r w:rsidR="00345FF0" w:rsidRPr="00844CEC">
        <w:rPr>
          <w:sz w:val="30"/>
          <w:szCs w:val="30"/>
        </w:rPr>
        <w:t>без выполнения отдельных видов работ, в том числе по внутренней и наружной отделке, а в сельской местности - кроме того, без выполнения работ по устройству нежилых капитальных построек на придомовой территории, благоустройству, если это соответствует проектной документации и не препятствует эксплуатации объекта</w:t>
      </w:r>
      <w:r w:rsidR="00131CDA">
        <w:rPr>
          <w:sz w:val="30"/>
          <w:szCs w:val="30"/>
        </w:rPr>
        <w:t xml:space="preserve"> и</w:t>
      </w:r>
      <w:r w:rsidR="00345FF0" w:rsidRPr="00844CEC">
        <w:rPr>
          <w:sz w:val="30"/>
          <w:szCs w:val="30"/>
        </w:rPr>
        <w:t xml:space="preserve"> функционированию инженерной инфраструктуры</w:t>
      </w:r>
      <w:r>
        <w:rPr>
          <w:sz w:val="30"/>
          <w:szCs w:val="30"/>
        </w:rPr>
        <w:t>.</w:t>
      </w:r>
    </w:p>
    <w:p w14:paraId="1F99BEFB" w14:textId="77777777" w:rsidR="00DD6CB2" w:rsidRPr="00DD6CB2" w:rsidRDefault="00DD6CB2" w:rsidP="00025618">
      <w:pPr>
        <w:widowControl w:val="0"/>
        <w:spacing w:before="120" w:line="280" w:lineRule="exact"/>
        <w:jc w:val="both"/>
        <w:rPr>
          <w:i/>
          <w:iCs/>
          <w:sz w:val="30"/>
          <w:szCs w:val="30"/>
        </w:rPr>
      </w:pPr>
      <w:r w:rsidRPr="00DD6CB2">
        <w:rPr>
          <w:b/>
          <w:bCs/>
          <w:i/>
          <w:iCs/>
          <w:sz w:val="30"/>
          <w:szCs w:val="30"/>
        </w:rPr>
        <w:t>Справочно</w:t>
      </w:r>
      <w:r w:rsidRPr="00DD6CB2">
        <w:rPr>
          <w:i/>
          <w:iCs/>
          <w:sz w:val="30"/>
          <w:szCs w:val="30"/>
        </w:rPr>
        <w:t>.</w:t>
      </w:r>
    </w:p>
    <w:p w14:paraId="089F73AE" w14:textId="58F53196" w:rsidR="00DD6CB2" w:rsidRPr="00DD6CB2" w:rsidRDefault="00DD6CB2" w:rsidP="00025618">
      <w:pPr>
        <w:widowControl w:val="0"/>
        <w:spacing w:after="120" w:line="280" w:lineRule="exact"/>
        <w:ind w:firstLine="709"/>
        <w:jc w:val="both"/>
        <w:rPr>
          <w:i/>
          <w:iCs/>
          <w:sz w:val="30"/>
          <w:szCs w:val="30"/>
        </w:rPr>
      </w:pPr>
      <w:r w:rsidRPr="00DD6CB2">
        <w:rPr>
          <w:i/>
          <w:iCs/>
          <w:sz w:val="30"/>
          <w:szCs w:val="30"/>
        </w:rPr>
        <w:t xml:space="preserve">Предусмотренные проектной документацией работы по инженерному обеспечению объекта (включая установку индивидуальных приборов учета) должны быть выполнены в полном объеме </w:t>
      </w:r>
      <w:r w:rsidRPr="00DD6CB2">
        <w:rPr>
          <w:b/>
          <w:i/>
          <w:iCs/>
          <w:sz w:val="30"/>
          <w:szCs w:val="30"/>
        </w:rPr>
        <w:t>(пункт 26 постановления Совета Министров Республики Беларусь от 06.06.2011 № 716 (ред. от 21.06.2023) «Об утверждении Положения о порядке приемки в эксплуатацию объектов строительства»).</w:t>
      </w:r>
    </w:p>
    <w:p w14:paraId="368C5451" w14:textId="76C8D64D" w:rsidR="00DD6CB2" w:rsidRDefault="00005669" w:rsidP="00345FF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</w:t>
      </w:r>
      <w:r w:rsidR="00345FF0" w:rsidRPr="00677D62">
        <w:rPr>
          <w:sz w:val="30"/>
          <w:szCs w:val="30"/>
        </w:rPr>
        <w:t>прощенн</w:t>
      </w:r>
      <w:r>
        <w:rPr>
          <w:sz w:val="30"/>
          <w:szCs w:val="30"/>
        </w:rPr>
        <w:t>ый</w:t>
      </w:r>
      <w:r w:rsidR="00345FF0" w:rsidRPr="00677D62">
        <w:rPr>
          <w:sz w:val="30"/>
          <w:szCs w:val="30"/>
        </w:rPr>
        <w:t xml:space="preserve"> поряд</w:t>
      </w:r>
      <w:r>
        <w:rPr>
          <w:sz w:val="30"/>
          <w:szCs w:val="30"/>
        </w:rPr>
        <w:t>о</w:t>
      </w:r>
      <w:r w:rsidR="00345FF0">
        <w:rPr>
          <w:sz w:val="30"/>
          <w:szCs w:val="30"/>
        </w:rPr>
        <w:t>к</w:t>
      </w:r>
      <w:r w:rsidR="00345FF0" w:rsidRPr="00677D62">
        <w:rPr>
          <w:sz w:val="30"/>
          <w:szCs w:val="30"/>
        </w:rPr>
        <w:t xml:space="preserve"> возведения и реконструкции одноквартирных жилых домов и хозяйственных построек</w:t>
      </w:r>
      <w:r>
        <w:rPr>
          <w:sz w:val="30"/>
          <w:szCs w:val="30"/>
        </w:rPr>
        <w:t>.</w:t>
      </w:r>
    </w:p>
    <w:p w14:paraId="7EB80BF4" w14:textId="77777777" w:rsidR="00DD6CB2" w:rsidRPr="00DD6CB2" w:rsidRDefault="00DD6CB2" w:rsidP="00025618">
      <w:pPr>
        <w:widowControl w:val="0"/>
        <w:spacing w:before="120" w:line="280" w:lineRule="exact"/>
        <w:jc w:val="both"/>
        <w:rPr>
          <w:i/>
          <w:iCs/>
          <w:sz w:val="30"/>
          <w:szCs w:val="30"/>
        </w:rPr>
      </w:pPr>
      <w:r w:rsidRPr="00DD6CB2">
        <w:rPr>
          <w:b/>
          <w:bCs/>
          <w:i/>
          <w:iCs/>
          <w:sz w:val="30"/>
          <w:szCs w:val="30"/>
        </w:rPr>
        <w:t>Справочно</w:t>
      </w:r>
      <w:r w:rsidRPr="00DD6CB2">
        <w:rPr>
          <w:i/>
          <w:iCs/>
          <w:sz w:val="30"/>
          <w:szCs w:val="30"/>
        </w:rPr>
        <w:t>.</w:t>
      </w:r>
    </w:p>
    <w:p w14:paraId="11606519" w14:textId="1D31AE26" w:rsidR="00345FF0" w:rsidRPr="00DD6CB2" w:rsidRDefault="00DD6CB2" w:rsidP="00025618">
      <w:pPr>
        <w:widowControl w:val="0"/>
        <w:spacing w:after="120" w:line="280" w:lineRule="exact"/>
        <w:ind w:firstLine="709"/>
        <w:jc w:val="both"/>
        <w:rPr>
          <w:i/>
          <w:iCs/>
          <w:sz w:val="30"/>
          <w:szCs w:val="30"/>
        </w:rPr>
      </w:pPr>
      <w:r w:rsidRPr="00DD6CB2">
        <w:rPr>
          <w:i/>
          <w:iCs/>
          <w:sz w:val="30"/>
          <w:szCs w:val="30"/>
        </w:rPr>
        <w:t xml:space="preserve">Упрощенный порядок государственной регистрации </w:t>
      </w:r>
      <w:r w:rsidR="00D14F58">
        <w:rPr>
          <w:i/>
          <w:iCs/>
          <w:sz w:val="30"/>
          <w:szCs w:val="30"/>
        </w:rPr>
        <w:t>данных</w:t>
      </w:r>
      <w:r w:rsidR="00432FDD">
        <w:rPr>
          <w:i/>
          <w:iCs/>
          <w:sz w:val="30"/>
          <w:szCs w:val="30"/>
        </w:rPr>
        <w:t xml:space="preserve"> </w:t>
      </w:r>
      <w:r w:rsidRPr="00DD6CB2">
        <w:rPr>
          <w:i/>
          <w:iCs/>
          <w:sz w:val="30"/>
          <w:szCs w:val="30"/>
        </w:rPr>
        <w:t xml:space="preserve">объектов </w:t>
      </w:r>
      <w:r w:rsidR="00345FF0" w:rsidRPr="00DD6CB2">
        <w:rPr>
          <w:i/>
          <w:iCs/>
          <w:sz w:val="30"/>
          <w:szCs w:val="30"/>
        </w:rPr>
        <w:t xml:space="preserve">предусмотрен </w:t>
      </w:r>
      <w:r w:rsidR="00345FF0" w:rsidRPr="00DD6CB2">
        <w:rPr>
          <w:b/>
          <w:i/>
          <w:iCs/>
          <w:sz w:val="30"/>
          <w:szCs w:val="30"/>
        </w:rPr>
        <w:t>Указ</w:t>
      </w:r>
      <w:r w:rsidRPr="00DD6CB2">
        <w:rPr>
          <w:b/>
          <w:i/>
          <w:iCs/>
          <w:sz w:val="30"/>
          <w:szCs w:val="30"/>
        </w:rPr>
        <w:t>ом</w:t>
      </w:r>
      <w:r w:rsidR="00345FF0" w:rsidRPr="00DD6CB2">
        <w:rPr>
          <w:b/>
          <w:i/>
          <w:iCs/>
          <w:sz w:val="30"/>
          <w:szCs w:val="30"/>
        </w:rPr>
        <w:t xml:space="preserve"> Президента Республики Беларусь от </w:t>
      </w:r>
      <w:r w:rsidR="00D14F58">
        <w:rPr>
          <w:b/>
          <w:i/>
          <w:iCs/>
          <w:sz w:val="30"/>
          <w:szCs w:val="30"/>
        </w:rPr>
        <w:br/>
      </w:r>
      <w:r w:rsidR="00345FF0" w:rsidRPr="00DD6CB2">
        <w:rPr>
          <w:b/>
          <w:i/>
          <w:iCs/>
          <w:sz w:val="30"/>
          <w:szCs w:val="30"/>
        </w:rPr>
        <w:t>13 июня 2022 г. № 202 «Об упрощенном порядке возведения и реконструкции объектов строительства»</w:t>
      </w:r>
      <w:r w:rsidRPr="00DD6CB2">
        <w:rPr>
          <w:b/>
          <w:i/>
          <w:iCs/>
          <w:sz w:val="30"/>
          <w:szCs w:val="30"/>
        </w:rPr>
        <w:t>.</w:t>
      </w:r>
    </w:p>
    <w:p w14:paraId="563857C0" w14:textId="0E70A556" w:rsidR="00432FDD" w:rsidRDefault="00005669" w:rsidP="00345FF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П</w:t>
      </w:r>
      <w:r w:rsidR="00345FF0" w:rsidRPr="00677D62">
        <w:rPr>
          <w:sz w:val="30"/>
          <w:szCs w:val="30"/>
        </w:rPr>
        <w:t>риемк</w:t>
      </w:r>
      <w:r>
        <w:rPr>
          <w:sz w:val="30"/>
          <w:szCs w:val="30"/>
        </w:rPr>
        <w:t>а</w:t>
      </w:r>
      <w:bookmarkStart w:id="0" w:name="_GoBack"/>
      <w:bookmarkEnd w:id="0"/>
      <w:r w:rsidR="00345FF0" w:rsidRPr="00677D62">
        <w:rPr>
          <w:sz w:val="30"/>
          <w:szCs w:val="30"/>
        </w:rPr>
        <w:t xml:space="preserve"> в эксплуатацию объектов строительства, возведенных (реконструированных) гражданами на земельных участках, права на которые у них возникли до 1 сентября 2022 г. и предназначенны</w:t>
      </w:r>
      <w:r w:rsidR="00345FF0">
        <w:rPr>
          <w:sz w:val="30"/>
          <w:szCs w:val="30"/>
        </w:rPr>
        <w:t>х</w:t>
      </w:r>
      <w:r w:rsidR="00345FF0" w:rsidRPr="00677D62">
        <w:rPr>
          <w:sz w:val="30"/>
          <w:szCs w:val="30"/>
        </w:rPr>
        <w:t xml:space="preserve"> для строительства и (или) обслуживания одноквартирных жилых домов (за исключением расположенных в </w:t>
      </w:r>
      <w:proofErr w:type="spellStart"/>
      <w:r w:rsidR="00345FF0" w:rsidRPr="00677D62">
        <w:rPr>
          <w:sz w:val="30"/>
          <w:szCs w:val="30"/>
        </w:rPr>
        <w:t>г</w:t>
      </w:r>
      <w:proofErr w:type="gramStart"/>
      <w:r w:rsidR="00345FF0" w:rsidRPr="00677D62">
        <w:rPr>
          <w:sz w:val="30"/>
          <w:szCs w:val="30"/>
        </w:rPr>
        <w:t>.М</w:t>
      </w:r>
      <w:proofErr w:type="gramEnd"/>
      <w:r w:rsidR="00345FF0" w:rsidRPr="00677D62">
        <w:rPr>
          <w:sz w:val="30"/>
          <w:szCs w:val="30"/>
        </w:rPr>
        <w:t>инске</w:t>
      </w:r>
      <w:proofErr w:type="spellEnd"/>
      <w:r w:rsidR="00345FF0" w:rsidRPr="00677D62">
        <w:rPr>
          <w:sz w:val="30"/>
          <w:szCs w:val="30"/>
        </w:rPr>
        <w:t xml:space="preserve">), </w:t>
      </w:r>
      <w:r w:rsidR="00345FF0">
        <w:rPr>
          <w:sz w:val="30"/>
          <w:szCs w:val="30"/>
        </w:rPr>
        <w:t xml:space="preserve">которая </w:t>
      </w:r>
      <w:r w:rsidR="00345FF0" w:rsidRPr="00677D62">
        <w:rPr>
          <w:sz w:val="30"/>
          <w:szCs w:val="30"/>
        </w:rPr>
        <w:t>может осуществляться местными исполнительными и распорядительными органами без наличия разрешительной и (или) проектной документации («строительная амнистия»)</w:t>
      </w:r>
      <w:r w:rsidR="00432FDD">
        <w:rPr>
          <w:sz w:val="30"/>
          <w:szCs w:val="30"/>
        </w:rPr>
        <w:t>.</w:t>
      </w:r>
    </w:p>
    <w:p w14:paraId="62AA816F" w14:textId="15C46721" w:rsidR="00432FDD" w:rsidRPr="00D14F58" w:rsidRDefault="00D14F58" w:rsidP="00CB2402">
      <w:pPr>
        <w:widowControl w:val="0"/>
        <w:spacing w:before="120" w:line="280" w:lineRule="exact"/>
        <w:jc w:val="both"/>
        <w:rPr>
          <w:i/>
          <w:iCs/>
          <w:sz w:val="30"/>
          <w:szCs w:val="30"/>
        </w:rPr>
      </w:pPr>
      <w:r w:rsidRPr="00D14F58">
        <w:rPr>
          <w:b/>
          <w:bCs/>
          <w:i/>
          <w:iCs/>
          <w:sz w:val="30"/>
          <w:szCs w:val="30"/>
        </w:rPr>
        <w:t>Справочно.</w:t>
      </w:r>
    </w:p>
    <w:p w14:paraId="3A1337F0" w14:textId="38D7A17C" w:rsidR="00345FF0" w:rsidRPr="00D14F58" w:rsidRDefault="00D14F58" w:rsidP="00CB2402">
      <w:pPr>
        <w:widowControl w:val="0"/>
        <w:spacing w:after="120" w:line="280" w:lineRule="exact"/>
        <w:ind w:firstLine="709"/>
        <w:jc w:val="both"/>
        <w:rPr>
          <w:i/>
          <w:iCs/>
          <w:sz w:val="30"/>
          <w:szCs w:val="30"/>
        </w:rPr>
      </w:pPr>
      <w:r w:rsidRPr="00D14F58">
        <w:rPr>
          <w:bCs/>
          <w:i/>
          <w:iCs/>
          <w:sz w:val="30"/>
          <w:szCs w:val="30"/>
        </w:rPr>
        <w:t>«Строительная амнистия»</w:t>
      </w:r>
      <w:r>
        <w:rPr>
          <w:sz w:val="30"/>
          <w:szCs w:val="30"/>
        </w:rPr>
        <w:t xml:space="preserve"> </w:t>
      </w:r>
      <w:r w:rsidRPr="00D14F58">
        <w:rPr>
          <w:bCs/>
          <w:i/>
          <w:iCs/>
          <w:sz w:val="30"/>
          <w:szCs w:val="30"/>
        </w:rPr>
        <w:t>осуществляется в соответствии с</w:t>
      </w:r>
      <w:r>
        <w:rPr>
          <w:b/>
          <w:i/>
          <w:iCs/>
          <w:sz w:val="30"/>
          <w:szCs w:val="30"/>
        </w:rPr>
        <w:t xml:space="preserve"> </w:t>
      </w:r>
      <w:r w:rsidR="00345FF0" w:rsidRPr="00D14F58">
        <w:rPr>
          <w:b/>
          <w:i/>
          <w:iCs/>
          <w:sz w:val="30"/>
          <w:szCs w:val="30"/>
        </w:rPr>
        <w:t>Указ</w:t>
      </w:r>
      <w:r>
        <w:rPr>
          <w:b/>
          <w:i/>
          <w:iCs/>
          <w:sz w:val="30"/>
          <w:szCs w:val="30"/>
        </w:rPr>
        <w:t>ом</w:t>
      </w:r>
      <w:r w:rsidR="00345FF0" w:rsidRPr="00D14F58">
        <w:rPr>
          <w:b/>
          <w:i/>
          <w:iCs/>
          <w:sz w:val="30"/>
          <w:szCs w:val="30"/>
        </w:rPr>
        <w:t xml:space="preserve"> Президента Республики Беларусь от 25 июля 2022 г. </w:t>
      </w:r>
      <w:r w:rsidR="00345FF0" w:rsidRPr="00D14F58">
        <w:rPr>
          <w:b/>
          <w:i/>
          <w:iCs/>
          <w:sz w:val="30"/>
          <w:szCs w:val="30"/>
        </w:rPr>
        <w:br/>
        <w:t>№ 253 «Об упрощенном порядке приемки в эксплуатацию объектов строительства»</w:t>
      </w:r>
      <w:r w:rsidR="00345FF0" w:rsidRPr="00D14F58">
        <w:rPr>
          <w:i/>
          <w:iCs/>
          <w:sz w:val="30"/>
          <w:szCs w:val="30"/>
        </w:rPr>
        <w:t>.</w:t>
      </w:r>
    </w:p>
    <w:sectPr w:rsidR="00345FF0" w:rsidRPr="00D14F58" w:rsidSect="00C11167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8DFF" w14:textId="77777777" w:rsidR="00AF3C98" w:rsidRDefault="00AF3C98">
      <w:r>
        <w:separator/>
      </w:r>
    </w:p>
  </w:endnote>
  <w:endnote w:type="continuationSeparator" w:id="0">
    <w:p w14:paraId="035B310C" w14:textId="77777777" w:rsidR="00AF3C98" w:rsidRDefault="00AF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DA83" w14:textId="77777777" w:rsidR="00AF3C98" w:rsidRDefault="00AF3C98">
      <w:r>
        <w:separator/>
      </w:r>
    </w:p>
  </w:footnote>
  <w:footnote w:type="continuationSeparator" w:id="0">
    <w:p w14:paraId="2CE2E880" w14:textId="77777777" w:rsidR="00AF3C98" w:rsidRDefault="00AF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BD81" w14:textId="77777777"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566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C72"/>
    <w:multiLevelType w:val="hybridMultilevel"/>
    <w:tmpl w:val="8DA6AB32"/>
    <w:lvl w:ilvl="0" w:tplc="19449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05669"/>
    <w:rsid w:val="00025618"/>
    <w:rsid w:val="00080A6F"/>
    <w:rsid w:val="00091061"/>
    <w:rsid w:val="000A2843"/>
    <w:rsid w:val="000A5477"/>
    <w:rsid w:val="000D2DAF"/>
    <w:rsid w:val="000E638F"/>
    <w:rsid w:val="00131CDA"/>
    <w:rsid w:val="00164CF5"/>
    <w:rsid w:val="001B0874"/>
    <w:rsid w:val="001E1A2A"/>
    <w:rsid w:val="001E5DBE"/>
    <w:rsid w:val="00210CC2"/>
    <w:rsid w:val="00260D79"/>
    <w:rsid w:val="002912DC"/>
    <w:rsid w:val="002A333F"/>
    <w:rsid w:val="002E4CF0"/>
    <w:rsid w:val="002F5C78"/>
    <w:rsid w:val="0031649C"/>
    <w:rsid w:val="00345FF0"/>
    <w:rsid w:val="003A0183"/>
    <w:rsid w:val="003C49A2"/>
    <w:rsid w:val="003E36A1"/>
    <w:rsid w:val="0041429C"/>
    <w:rsid w:val="00432E1F"/>
    <w:rsid w:val="00432FDD"/>
    <w:rsid w:val="004404EC"/>
    <w:rsid w:val="00472D13"/>
    <w:rsid w:val="004A76F3"/>
    <w:rsid w:val="004B45C5"/>
    <w:rsid w:val="004C5217"/>
    <w:rsid w:val="004D1AC1"/>
    <w:rsid w:val="004F00A3"/>
    <w:rsid w:val="004F2760"/>
    <w:rsid w:val="00533115"/>
    <w:rsid w:val="00544A08"/>
    <w:rsid w:val="00550E08"/>
    <w:rsid w:val="0056399E"/>
    <w:rsid w:val="00575D16"/>
    <w:rsid w:val="00577949"/>
    <w:rsid w:val="00580260"/>
    <w:rsid w:val="005D4896"/>
    <w:rsid w:val="00611632"/>
    <w:rsid w:val="00625406"/>
    <w:rsid w:val="00651842"/>
    <w:rsid w:val="006567A8"/>
    <w:rsid w:val="006641F0"/>
    <w:rsid w:val="00665471"/>
    <w:rsid w:val="006709CC"/>
    <w:rsid w:val="006747FC"/>
    <w:rsid w:val="006914E1"/>
    <w:rsid w:val="006E7189"/>
    <w:rsid w:val="006F0BB9"/>
    <w:rsid w:val="00746518"/>
    <w:rsid w:val="007D2F66"/>
    <w:rsid w:val="007F5DB3"/>
    <w:rsid w:val="00846273"/>
    <w:rsid w:val="008E3DEA"/>
    <w:rsid w:val="0090620D"/>
    <w:rsid w:val="00906C0A"/>
    <w:rsid w:val="0094691C"/>
    <w:rsid w:val="0097215D"/>
    <w:rsid w:val="009A1195"/>
    <w:rsid w:val="009A3140"/>
    <w:rsid w:val="009C5E41"/>
    <w:rsid w:val="009C6DFF"/>
    <w:rsid w:val="00A0697E"/>
    <w:rsid w:val="00A34170"/>
    <w:rsid w:val="00A93C6B"/>
    <w:rsid w:val="00AA378F"/>
    <w:rsid w:val="00AF3C98"/>
    <w:rsid w:val="00B53D6D"/>
    <w:rsid w:val="00B716C6"/>
    <w:rsid w:val="00B740FC"/>
    <w:rsid w:val="00B924A7"/>
    <w:rsid w:val="00BB5494"/>
    <w:rsid w:val="00BC5EA6"/>
    <w:rsid w:val="00BC79CA"/>
    <w:rsid w:val="00C04867"/>
    <w:rsid w:val="00C11167"/>
    <w:rsid w:val="00C27C53"/>
    <w:rsid w:val="00C411BC"/>
    <w:rsid w:val="00C4602C"/>
    <w:rsid w:val="00C64E84"/>
    <w:rsid w:val="00C81D57"/>
    <w:rsid w:val="00CB2402"/>
    <w:rsid w:val="00CC1F12"/>
    <w:rsid w:val="00D00523"/>
    <w:rsid w:val="00D14F58"/>
    <w:rsid w:val="00D45D66"/>
    <w:rsid w:val="00DA5ED3"/>
    <w:rsid w:val="00DA7837"/>
    <w:rsid w:val="00DB1A4E"/>
    <w:rsid w:val="00DD6CB2"/>
    <w:rsid w:val="00E1587D"/>
    <w:rsid w:val="00E17300"/>
    <w:rsid w:val="00E466BB"/>
    <w:rsid w:val="00E67277"/>
    <w:rsid w:val="00E75937"/>
    <w:rsid w:val="00EC0B54"/>
    <w:rsid w:val="00EE1708"/>
    <w:rsid w:val="00EE44A5"/>
    <w:rsid w:val="00F04A5D"/>
    <w:rsid w:val="00F0751F"/>
    <w:rsid w:val="00F11B29"/>
    <w:rsid w:val="00F55642"/>
    <w:rsid w:val="00F6245B"/>
    <w:rsid w:val="00F713C3"/>
    <w:rsid w:val="00F75ACE"/>
    <w:rsid w:val="00FB448E"/>
    <w:rsid w:val="00FC6D32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1C0A-456D-4E09-BB45-DBC0484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USER</cp:lastModifiedBy>
  <cp:revision>28</cp:revision>
  <cp:lastPrinted>2017-01-04T10:03:00Z</cp:lastPrinted>
  <dcterms:created xsi:type="dcterms:W3CDTF">2019-01-11T09:13:00Z</dcterms:created>
  <dcterms:modified xsi:type="dcterms:W3CDTF">2023-12-17T06:53:00Z</dcterms:modified>
</cp:coreProperties>
</file>