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Празароцк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211817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="008B64D1"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Празарокі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8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(02156) 3 64 36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 – з 8.00 да 17.00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з 13.00 да 14.00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1938E3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1938E3">
        <w:rPr>
          <w:rFonts w:ascii="Times New Roman" w:hAnsi="Times New Roman" w:cs="Times New Roman"/>
          <w:sz w:val="30"/>
          <w:szCs w:val="30"/>
          <w:lang w:val="en-US"/>
        </w:rPr>
        <w:t>prozorokski_isp</w:t>
      </w:r>
      <w:proofErr w:type="spellEnd"/>
      <w:r w:rsidRPr="001938E3">
        <w:rPr>
          <w:rFonts w:ascii="Times New Roman" w:hAnsi="Times New Roman" w:cs="Times New Roman"/>
          <w:sz w:val="30"/>
          <w:szCs w:val="30"/>
          <w:lang w:val="en-US"/>
        </w:rPr>
        <w:t>@ prozorokski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  <w:r w:rsidRPr="001938E3">
        <w:rPr>
          <w:rFonts w:ascii="Times New Roman" w:hAnsi="Times New Roman" w:cs="Times New Roman"/>
          <w:sz w:val="30"/>
          <w:szCs w:val="30"/>
          <w:lang w:val="en-US"/>
        </w:rPr>
        <w:t>vitebsk.by</w:t>
      </w:r>
    </w:p>
    <w:p w:rsidR="001938E3" w:rsidRPr="001938E3" w:rsidRDefault="001938E3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8B64D1" w:rsidRPr="00A55E09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</w:t>
      </w:r>
      <w:r w:rsidR="00A55E09">
        <w:rPr>
          <w:rFonts w:ascii="Times New Roman" w:hAnsi="Times New Roman" w:cs="Times New Roman"/>
          <w:sz w:val="30"/>
          <w:szCs w:val="30"/>
        </w:rPr>
        <w:t>аршыня</w:t>
      </w:r>
      <w:proofErr w:type="spellEnd"/>
      <w:r w:rsidR="00A55E09" w:rsidRPr="001938E3">
        <w:rPr>
          <w:rFonts w:ascii="Times New Roman" w:hAnsi="Times New Roman" w:cs="Times New Roman"/>
          <w:sz w:val="30"/>
          <w:szCs w:val="30"/>
          <w:lang w:val="en-US"/>
        </w:rPr>
        <w:t xml:space="preserve"> – </w:t>
      </w:r>
      <w:r w:rsidR="00A55E09">
        <w:rPr>
          <w:rFonts w:ascii="Times New Roman" w:hAnsi="Times New Roman" w:cs="Times New Roman"/>
          <w:sz w:val="30"/>
          <w:szCs w:val="30"/>
          <w:lang w:val="be-BY"/>
        </w:rPr>
        <w:t>Міхайлоўская Інеса Іванаў</w:t>
      </w:r>
      <w:proofErr w:type="gramStart"/>
      <w:r w:rsidR="00A55E09">
        <w:rPr>
          <w:rFonts w:ascii="Times New Roman" w:hAnsi="Times New Roman" w:cs="Times New Roman"/>
          <w:sz w:val="30"/>
          <w:szCs w:val="30"/>
          <w:lang w:val="be-BY"/>
        </w:rPr>
        <w:t>на</w:t>
      </w:r>
      <w:proofErr w:type="gramEnd"/>
    </w:p>
    <w:p w:rsidR="008B64D1" w:rsidRPr="001938E3" w:rsidRDefault="00A55E09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1938E3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1938E3">
        <w:rPr>
          <w:rFonts w:ascii="Times New Roman" w:hAnsi="Times New Roman" w:cs="Times New Roman"/>
          <w:sz w:val="30"/>
          <w:szCs w:val="30"/>
          <w:lang w:val="en-US"/>
        </w:rPr>
        <w:t>: 8 (02156) 3 64 16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кожная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з 8.00 да 13.00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427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Міхайлоўская Інеса Іванаўна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3 64 16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Шышкіна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Антаніна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Васільеўна</w:t>
            </w:r>
            <w:proofErr w:type="spellEnd"/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A55E09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3 64 36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-сайт: </w:t>
      </w:r>
      <w:hyperlink r:id="rId5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B64D1" w:rsidRPr="008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3"/>
    <w:rsid w:val="001938E3"/>
    <w:rsid w:val="008B64D1"/>
    <w:rsid w:val="00A55E09"/>
    <w:rsid w:val="00D35313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Office Word</Application>
  <DocSecurity>0</DocSecurity>
  <Lines>7</Lines>
  <Paragraphs>2</Paragraphs>
  <ScaleCrop>false</ScaleCrop>
  <Company>SPecialiST RePack &amp; SanBuild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2021-12-10T12:19:00Z</dcterms:created>
  <dcterms:modified xsi:type="dcterms:W3CDTF">2024-03-21T05:29:00Z</dcterms:modified>
</cp:coreProperties>
</file>