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970"/>
      </w:tblGrid>
      <w:tr w:rsidR="005420F0" w:rsidTr="005420F0">
        <w:tc>
          <w:tcPr>
            <w:tcW w:w="56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spacing w:before="160" w:after="160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39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rPr>
                <w:iCs/>
              </w:rPr>
            </w:pPr>
            <w:bookmarkStart w:id="0" w:name="a3"/>
            <w:bookmarkEnd w:id="0"/>
            <w:r>
              <w:rPr>
                <w:iCs/>
              </w:rPr>
              <w:t>Приложение 3</w:t>
            </w:r>
          </w:p>
          <w:p w:rsidR="005420F0" w:rsidRPr="00E67AC8" w:rsidRDefault="005420F0">
            <w:pPr>
              <w:rPr>
                <w:iCs/>
              </w:rPr>
            </w:pPr>
            <w:r>
              <w:rPr>
                <w:iCs/>
              </w:rPr>
              <w:t>к </w:t>
            </w:r>
            <w:bookmarkStart w:id="1" w:name="_GoBack"/>
            <w:r w:rsidR="00E67AC8" w:rsidRPr="00E67AC8">
              <w:fldChar w:fldCharType="begin"/>
            </w:r>
            <w:r w:rsidR="00E67AC8" w:rsidRPr="00E67AC8">
              <w:instrText xml:space="preserve"> HYPERLINK "https://bii.by/tx.dll?d=468071&amp;pr=1" \l "a7" \o "+" </w:instrText>
            </w:r>
            <w:r w:rsidR="00E67AC8" w:rsidRPr="00E67AC8">
              <w:fldChar w:fldCharType="separate"/>
            </w:r>
            <w:r w:rsidRPr="00E67AC8">
              <w:rPr>
                <w:rStyle w:val="a3"/>
                <w:iCs/>
                <w:color w:val="auto"/>
                <w:u w:val="none"/>
              </w:rPr>
              <w:t>постановлению</w:t>
            </w:r>
            <w:r w:rsidR="00E67AC8" w:rsidRPr="00E67AC8">
              <w:rPr>
                <w:rStyle w:val="a3"/>
                <w:iCs/>
                <w:color w:val="auto"/>
                <w:u w:val="none"/>
              </w:rPr>
              <w:fldChar w:fldCharType="end"/>
            </w:r>
            <w:r w:rsidRPr="00E67AC8">
              <w:rPr>
                <w:iCs/>
              </w:rPr>
              <w:t xml:space="preserve"> </w:t>
            </w:r>
            <w:bookmarkEnd w:id="1"/>
            <w:r>
              <w:rPr>
                <w:iCs/>
              </w:rPr>
              <w:t>Государственного комитета по имуществу Республики Беларусь</w:t>
            </w:r>
            <w:r w:rsidR="00E67AC8">
              <w:rPr>
                <w:iCs/>
              </w:rPr>
              <w:t xml:space="preserve"> </w:t>
            </w:r>
            <w:r>
              <w:rPr>
                <w:iCs/>
              </w:rPr>
              <w:t>23.09.2021 № 23</w:t>
            </w:r>
          </w:p>
        </w:tc>
      </w:tr>
    </w:tbl>
    <w:p w:rsidR="005420F0" w:rsidRDefault="005420F0" w:rsidP="005420F0">
      <w:pPr>
        <w:spacing w:line="280" w:lineRule="exact"/>
        <w:ind w:firstLine="567"/>
        <w:jc w:val="both"/>
        <w:rPr>
          <w:color w:val="000000"/>
          <w:szCs w:val="24"/>
        </w:rPr>
      </w:pPr>
    </w:p>
    <w:p w:rsidR="005420F0" w:rsidRDefault="005420F0" w:rsidP="005420F0">
      <w:pPr>
        <w:spacing w:line="280" w:lineRule="exact"/>
        <w:jc w:val="right"/>
        <w:rPr>
          <w:color w:val="000000"/>
        </w:rPr>
      </w:pPr>
      <w:bookmarkStart w:id="2" w:name="a15"/>
      <w:bookmarkEnd w:id="2"/>
    </w:p>
    <w:p w:rsidR="005420F0" w:rsidRDefault="005420F0" w:rsidP="005420F0">
      <w:pPr>
        <w:spacing w:line="28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5420F0" w:rsidRDefault="005420F0" w:rsidP="005420F0">
      <w:pPr>
        <w:ind w:left="311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Псуевский сельский исполнительный комитет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местного исполнительного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color w:val="000000"/>
          <w:sz w:val="20"/>
        </w:rPr>
        <w:t>и распорядительного органа)</w:t>
      </w:r>
      <w:hyperlink r:id="rId4" w:anchor="a8" w:tooltip="+" w:history="1">
        <w:r>
          <w:rPr>
            <w:rStyle w:val="a3"/>
            <w:sz w:val="20"/>
            <w:vertAlign w:val="superscript"/>
          </w:rPr>
          <w:t>1</w:t>
        </w:r>
      </w:hyperlink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от _________________________________________________</w:t>
      </w:r>
    </w:p>
    <w:p w:rsidR="005420F0" w:rsidRDefault="005420F0" w:rsidP="005420F0">
      <w:pPr>
        <w:ind w:left="3261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b/>
          <w:color w:val="000000"/>
          <w:sz w:val="20"/>
        </w:rPr>
        <w:t>фамилия, собственное имя, отчество (если таковое имеется)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физического лица,</w:t>
      </w:r>
      <w:r>
        <w:rPr>
          <w:color w:val="000000"/>
          <w:sz w:val="20"/>
        </w:rPr>
        <w:t xml:space="preserve"> полное наименование юридического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color w:val="000000"/>
          <w:sz w:val="20"/>
        </w:rPr>
        <w:t>лица, от имени которых уведомление подается,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адрес его места жительства (пребывания, нахождения),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контактный телефон)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</w:p>
    <w:p w:rsidR="005420F0" w:rsidRDefault="005420F0" w:rsidP="005420F0">
      <w:pPr>
        <w:spacing w:before="36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  <w:r>
        <w:rPr>
          <w:b/>
          <w:bCs/>
          <w:color w:val="000000"/>
          <w:sz w:val="28"/>
          <w:szCs w:val="28"/>
        </w:rPr>
        <w:br/>
        <w:t>о намерении использовать жилой дом</w:t>
      </w:r>
      <w:hyperlink r:id="rId5" w:anchor="a9" w:tooltip="+" w:history="1">
        <w:r w:rsidRPr="006645D4">
          <w:rPr>
            <w:rStyle w:val="a3"/>
            <w:b/>
            <w:bCs/>
            <w:color w:val="auto"/>
            <w:sz w:val="28"/>
            <w:szCs w:val="28"/>
            <w:vertAlign w:val="superscript"/>
          </w:rPr>
          <w:t>2</w:t>
        </w:r>
      </w:hyperlink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для проживания</w:t>
      </w:r>
    </w:p>
    <w:p w:rsidR="005420F0" w:rsidRDefault="005420F0" w:rsidP="005420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 </w:t>
      </w:r>
      <w:hyperlink r:id="rId6" w:anchor="a6" w:tooltip="+" w:history="1">
        <w:r w:rsidRPr="006645D4">
          <w:rPr>
            <w:rStyle w:val="a3"/>
            <w:color w:val="auto"/>
            <w:sz w:val="28"/>
            <w:szCs w:val="28"/>
          </w:rPr>
          <w:t>пунктом 10</w:t>
        </w:r>
      </w:hyperlink>
      <w:r w:rsidRPr="006645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 Президента Республики Беларусь от 24 марта 2021 г. № 116 «Об отчуждении жилых домов в сельской местности и совершенствовании работы с пустующими домами» информирую о намерении использовать одноквартирный жилой дом, расположенный</w:t>
      </w:r>
    </w:p>
    <w:p w:rsidR="005420F0" w:rsidRDefault="005420F0" w:rsidP="005420F0">
      <w:pPr>
        <w:spacing w:before="160" w:after="160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по адресу</w:t>
      </w:r>
      <w:r>
        <w:rPr>
          <w:color w:val="000000"/>
          <w:szCs w:val="24"/>
        </w:rPr>
        <w:t>: ____________________________________________________________________,</w:t>
      </w:r>
    </w:p>
    <w:p w:rsidR="005420F0" w:rsidRDefault="005420F0" w:rsidP="005420F0">
      <w:pPr>
        <w:spacing w:before="160" w:after="1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проживания.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5420F0" w:rsidRDefault="005420F0" w:rsidP="005420F0">
      <w:pPr>
        <w:pBdr>
          <w:bottom w:val="single" w:sz="12" w:space="1" w:color="auto"/>
        </w:pBdr>
        <w:spacing w:before="160" w:after="16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документов (копий документов), прилагаемых к настоящему уведомлению</w:t>
      </w:r>
      <w:hyperlink r:id="rId7" w:anchor="a10" w:tooltip="+" w:history="1">
        <w:r>
          <w:rPr>
            <w:rStyle w:val="a3"/>
            <w:sz w:val="30"/>
            <w:szCs w:val="30"/>
            <w:vertAlign w:val="superscript"/>
          </w:rPr>
          <w:t>3</w:t>
        </w:r>
      </w:hyperlink>
      <w:r>
        <w:rPr>
          <w:color w:val="000000"/>
          <w:sz w:val="30"/>
          <w:szCs w:val="30"/>
        </w:rPr>
        <w:t>:</w:t>
      </w:r>
    </w:p>
    <w:p w:rsidR="005420F0" w:rsidRDefault="005420F0" w:rsidP="005420F0">
      <w:pPr>
        <w:pBdr>
          <w:bottom w:val="single" w:sz="12" w:space="1" w:color="auto"/>
        </w:pBdr>
        <w:spacing w:before="160" w:after="160"/>
        <w:jc w:val="both"/>
        <w:rPr>
          <w:color w:val="000000"/>
          <w:szCs w:val="24"/>
        </w:rPr>
      </w:pPr>
    </w:p>
    <w:p w:rsidR="005420F0" w:rsidRDefault="005420F0" w:rsidP="005420F0">
      <w:pPr>
        <w:spacing w:before="160"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________________________________________________________________________________ </w:t>
      </w:r>
    </w:p>
    <w:p w:rsidR="005420F0" w:rsidRDefault="005420F0" w:rsidP="005420F0">
      <w:pPr>
        <w:spacing w:before="160"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________________________________________________________________________________</w:t>
      </w:r>
    </w:p>
    <w:p w:rsidR="005420F0" w:rsidRDefault="005420F0" w:rsidP="005420F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89"/>
        <w:gridCol w:w="4252"/>
      </w:tblGrid>
      <w:tr w:rsidR="005420F0" w:rsidTr="005420F0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20F0" w:rsidRDefault="005420F0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5420F0" w:rsidRDefault="005420F0">
            <w:pPr>
              <w:jc w:val="center"/>
              <w:rPr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20F0" w:rsidRDefault="005420F0">
            <w:pPr>
              <w:jc w:val="center"/>
              <w:rPr>
                <w:szCs w:val="24"/>
              </w:rPr>
            </w:pPr>
          </w:p>
        </w:tc>
      </w:tr>
      <w:tr w:rsidR="005420F0" w:rsidTr="005420F0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93" w:type="dxa"/>
          </w:tcPr>
          <w:p w:rsidR="005420F0" w:rsidRDefault="005420F0">
            <w:pPr>
              <w:jc w:val="center"/>
              <w:rPr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5420F0" w:rsidRDefault="005420F0" w:rsidP="005420F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5420F0" w:rsidRDefault="005420F0" w:rsidP="005420F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 ___________________ 20__ г.</w:t>
      </w:r>
    </w:p>
    <w:p w:rsidR="005420F0" w:rsidRDefault="005420F0" w:rsidP="005420F0">
      <w:pPr>
        <w:ind w:left="284"/>
        <w:jc w:val="both"/>
        <w:rPr>
          <w:color w:val="000000"/>
          <w:szCs w:val="24"/>
        </w:rPr>
      </w:pPr>
      <w:r>
        <w:rPr>
          <w:color w:val="000000"/>
          <w:sz w:val="20"/>
        </w:rPr>
        <w:t xml:space="preserve">(дата составления уведомления) </w:t>
      </w:r>
      <w:r>
        <w:rPr>
          <w:color w:val="000000"/>
          <w:szCs w:val="24"/>
        </w:rPr>
        <w:t> </w:t>
      </w:r>
    </w:p>
    <w:p w:rsidR="005420F0" w:rsidRDefault="005420F0" w:rsidP="005420F0">
      <w:pPr>
        <w:rPr>
          <w:color w:val="000000"/>
          <w:sz w:val="20"/>
        </w:rPr>
        <w:sectPr w:rsidR="005420F0">
          <w:pgSz w:w="11906" w:h="16838"/>
          <w:pgMar w:top="142" w:right="567" w:bottom="567" w:left="1701" w:header="709" w:footer="709" w:gutter="0"/>
          <w:cols w:space="720"/>
        </w:sectPr>
      </w:pPr>
    </w:p>
    <w:p w:rsidR="005420F0" w:rsidRDefault="005420F0" w:rsidP="005420F0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______________________________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bookmarkStart w:id="3" w:name="a8"/>
      <w:bookmarkEnd w:id="3"/>
      <w:r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bookmarkStart w:id="4" w:name="a9"/>
      <w:bookmarkEnd w:id="4"/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</w:t>
      </w:r>
      <w:r w:rsidR="006645D4">
        <w:rPr>
          <w:color w:val="000000"/>
          <w:sz w:val="20"/>
        </w:rPr>
        <w:t>доме (за исключением жилых дом</w:t>
      </w:r>
      <w:r>
        <w:rPr>
          <w:color w:val="000000"/>
          <w:sz w:val="20"/>
        </w:rPr>
        <w:t>ов, квартир, находящихся в государственной собственности).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bookmarkStart w:id="5" w:name="a10"/>
      <w:bookmarkEnd w:id="5"/>
      <w:r>
        <w:rPr>
          <w:color w:val="000000"/>
          <w:sz w:val="20"/>
          <w:vertAlign w:val="superscript"/>
        </w:rPr>
        <w:t>3 </w:t>
      </w:r>
      <w:r>
        <w:rPr>
          <w:color w:val="000000"/>
          <w:sz w:val="20"/>
        </w:rPr>
        <w:t>Указывается название, реквизиты и количество листов следующих документов (их копий):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8" w:anchor="a2" w:tooltip="+" w:history="1">
        <w:r w:rsidRPr="006645D4">
          <w:rPr>
            <w:rStyle w:val="a3"/>
            <w:color w:val="auto"/>
            <w:sz w:val="20"/>
          </w:rPr>
          <w:t>свидетельства</w:t>
        </w:r>
      </w:hyperlink>
      <w:r>
        <w:rPr>
          <w:color w:val="000000"/>
          <w:sz w:val="20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5420F0" w:rsidRDefault="005420F0" w:rsidP="005420F0">
      <w:pPr>
        <w:spacing w:before="160" w:after="24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5420F0" w:rsidRDefault="005420F0" w:rsidP="005420F0">
      <w:pPr>
        <w:jc w:val="both"/>
        <w:rPr>
          <w:sz w:val="30"/>
          <w:szCs w:val="30"/>
        </w:rPr>
      </w:pPr>
    </w:p>
    <w:p w:rsidR="00D46E28" w:rsidRDefault="00D46E28"/>
    <w:sectPr w:rsidR="00D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CE"/>
    <w:rsid w:val="005420F0"/>
    <w:rsid w:val="006645D4"/>
    <w:rsid w:val="00B753CE"/>
    <w:rsid w:val="00D46E28"/>
    <w:rsid w:val="00E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3E7E"/>
  <w15:chartTrackingRefBased/>
  <w15:docId w15:val="{0FE0B291-65E7-432C-8EB2-550038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F0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52808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68071&amp;p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52452&amp;a=6" TargetMode="External"/><Relationship Id="rId5" Type="http://schemas.openxmlformats.org/officeDocument/2006/relationships/hyperlink" Target="https://bii.by/tx.dll?d=468071&amp;pr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i.by/tx.dll?d=468071&amp;pr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2022-12-21T07:50:00Z</dcterms:created>
  <dcterms:modified xsi:type="dcterms:W3CDTF">2023-10-25T16:30:00Z</dcterms:modified>
</cp:coreProperties>
</file>