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85" w:rsidRDefault="009D4A85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  <w:r w:rsidR="00A87CFE">
        <w:rPr>
          <w:sz w:val="20"/>
          <w:szCs w:val="20"/>
        </w:rPr>
        <w:t xml:space="preserve"> на территории Зябковского сельсовета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23"/>
        <w:gridCol w:w="1513"/>
        <w:gridCol w:w="1164"/>
        <w:gridCol w:w="1532"/>
        <w:gridCol w:w="1398"/>
        <w:gridCol w:w="1160"/>
        <w:gridCol w:w="1067"/>
        <w:gridCol w:w="1462"/>
        <w:gridCol w:w="2170"/>
        <w:gridCol w:w="1115"/>
        <w:gridCol w:w="1523"/>
      </w:tblGrid>
      <w:tr w:rsidR="00FD1311" w:rsidRPr="00FD1311" w:rsidTr="00AD6441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Лица, которым предположи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Срок не 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 в жилом доме 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ника, иных лиц, имеющих право владения и 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 этим домом</w:t>
            </w:r>
          </w:p>
        </w:tc>
        <w:tc>
          <w:tcPr>
            <w:tcW w:w="478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гию, выполнении требований законодатель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ства об обязатель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ях) прав на земельный участок)</w:t>
            </w:r>
          </w:p>
        </w:tc>
      </w:tr>
      <w:tr w:rsidR="00FD1311" w:rsidRPr="00FD1311" w:rsidTr="00AD6441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2C4B22" w:rsidRPr="00FD1311" w:rsidTr="00885F96">
        <w:trPr>
          <w:trHeight w:val="3951"/>
        </w:trPr>
        <w:tc>
          <w:tcPr>
            <w:tcW w:w="600" w:type="pct"/>
          </w:tcPr>
          <w:p w:rsidR="002C4B22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Глубокский район,</w:t>
            </w:r>
          </w:p>
          <w:p w:rsidR="002C4B22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Кривичи,</w:t>
            </w:r>
          </w:p>
          <w:p w:rsidR="002C4B22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Шоссейная, </w:t>
            </w:r>
          </w:p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34а</w:t>
            </w:r>
          </w:p>
        </w:tc>
        <w:tc>
          <w:tcPr>
            <w:tcW w:w="472" w:type="pct"/>
          </w:tcPr>
          <w:p w:rsidR="002C4B22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Сирота София Матвеевна</w:t>
            </w:r>
          </w:p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(умерла)</w:t>
            </w:r>
          </w:p>
        </w:tc>
        <w:tc>
          <w:tcPr>
            <w:tcW w:w="363" w:type="pct"/>
          </w:tcPr>
          <w:p w:rsidR="002C4B22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D1311">
              <w:rPr>
                <w:sz w:val="20"/>
                <w:szCs w:val="20"/>
              </w:rPr>
              <w:t xml:space="preserve">олее </w:t>
            </w:r>
          </w:p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78" w:type="pct"/>
          </w:tcPr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36" w:type="pct"/>
          </w:tcPr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9,36*5,78</w:t>
            </w:r>
            <w:r w:rsidRPr="00FD1311">
              <w:rPr>
                <w:sz w:val="20"/>
                <w:szCs w:val="20"/>
              </w:rPr>
              <w:t xml:space="preserve"> м/</w:t>
            </w:r>
          </w:p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54,00 </w:t>
            </w:r>
            <w:r w:rsidRPr="00FD1311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362" w:type="pct"/>
          </w:tcPr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 нет</w:t>
            </w:r>
          </w:p>
        </w:tc>
        <w:tc>
          <w:tcPr>
            <w:tcW w:w="677" w:type="pct"/>
          </w:tcPr>
          <w:p w:rsidR="002C4B22" w:rsidRPr="00C7610E" w:rsidRDefault="002C4B22" w:rsidP="002C4B22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E">
              <w:rPr>
                <w:rFonts w:ascii="Times New Roman" w:hAnsi="Times New Roman" w:cs="Times New Roman"/>
                <w:sz w:val="20"/>
                <w:szCs w:val="20"/>
              </w:rPr>
              <w:t>Одноэтажный 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евянный жилой дом с сенями.</w:t>
            </w:r>
          </w:p>
          <w:p w:rsidR="002C4B22" w:rsidRPr="00C7610E" w:rsidRDefault="002C4B22" w:rsidP="002C4B2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7610E">
              <w:rPr>
                <w:sz w:val="20"/>
                <w:szCs w:val="20"/>
              </w:rPr>
              <w:t>Фасад облицован доской обшивки.</w:t>
            </w:r>
          </w:p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7610E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ровля – асбестоцементные листы.</w:t>
            </w:r>
            <w:r w:rsidRPr="00C7610E">
              <w:rPr>
                <w:sz w:val="20"/>
                <w:szCs w:val="20"/>
              </w:rPr>
              <w:t>Оконные  блоки деревянные. Хозяйственные постройки –</w:t>
            </w:r>
            <w:r>
              <w:rPr>
                <w:sz w:val="20"/>
                <w:szCs w:val="20"/>
              </w:rPr>
              <w:t xml:space="preserve"> сарай. Дом отключен от электроснабжения.</w:t>
            </w:r>
          </w:p>
        </w:tc>
        <w:tc>
          <w:tcPr>
            <w:tcW w:w="348" w:type="pct"/>
          </w:tcPr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</w:tcPr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  <w:p w:rsidR="002C4B22" w:rsidRPr="00FD1311" w:rsidRDefault="002C4B22" w:rsidP="002C4B22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lastRenderedPageBreak/>
        <w:t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Глубокский районный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 w:rsidR="0026158E">
        <w:rPr>
          <w:rFonts w:ascii="Times New Roman" w:hAnsi="Times New Roman" w:cs="Times New Roman"/>
          <w:sz w:val="20"/>
          <w:szCs w:val="20"/>
        </w:rPr>
        <w:t>) по адресу: Зябковский</w:t>
      </w:r>
      <w:r w:rsidR="007139E0">
        <w:rPr>
          <w:rFonts w:ascii="Times New Roman" w:hAnsi="Times New Roman" w:cs="Times New Roman"/>
          <w:sz w:val="20"/>
          <w:szCs w:val="20"/>
        </w:rPr>
        <w:t xml:space="preserve"> сельский исполнительный ком</w:t>
      </w:r>
      <w:r w:rsidR="0026158E">
        <w:rPr>
          <w:rFonts w:ascii="Times New Roman" w:hAnsi="Times New Roman" w:cs="Times New Roman"/>
          <w:sz w:val="20"/>
          <w:szCs w:val="20"/>
        </w:rPr>
        <w:t xml:space="preserve">итет  (211794, </w:t>
      </w:r>
      <w:r w:rsidR="007139E0">
        <w:rPr>
          <w:rFonts w:ascii="Times New Roman" w:hAnsi="Times New Roman" w:cs="Times New Roman"/>
          <w:sz w:val="20"/>
          <w:szCs w:val="20"/>
        </w:rPr>
        <w:t xml:space="preserve"> Глубокский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 w:rsidR="00C03EC6">
        <w:rPr>
          <w:rFonts w:ascii="Times New Roman" w:hAnsi="Times New Roman" w:cs="Times New Roman"/>
          <w:sz w:val="20"/>
          <w:szCs w:val="20"/>
        </w:rPr>
        <w:t xml:space="preserve"> д.Зябки, ул.Мира, 25</w:t>
      </w:r>
      <w:r w:rsidRPr="00FD1311">
        <w:rPr>
          <w:rFonts w:ascii="Times New Roman" w:hAnsi="Times New Roman" w:cs="Times New Roman"/>
          <w:sz w:val="20"/>
          <w:szCs w:val="20"/>
        </w:rPr>
        <w:t>), либо по электронной почте на адрес</w:t>
      </w:r>
      <w:r w:rsidR="002C4B2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sybkovski</w:t>
        </w:r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be-BY"/>
          </w:rPr>
          <w:t>_</w:t>
        </w:r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isp</w:t>
        </w:r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be-BY"/>
          </w:rPr>
          <w:t>@</w:t>
        </w:r>
        <w:r w:rsidR="002C4B22" w:rsidRPr="002C4B22">
          <w:rPr>
            <w:rFonts w:ascii="Times New Roman" w:hAnsi="Times New Roman" w:cs="Times New Roman"/>
            <w:sz w:val="20"/>
            <w:szCs w:val="20"/>
            <w:lang w:val="be-BY"/>
          </w:rPr>
          <w:t xml:space="preserve"> </w:t>
        </w:r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be-BY"/>
          </w:rPr>
          <w:t>sy</w:t>
        </w:r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be-BY"/>
          </w:rPr>
          <w:t>bki.vitebsk.</w:t>
        </w:r>
        <w:r w:rsidR="002C4B22" w:rsidRPr="002C4B2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by</w:t>
        </w:r>
      </w:hyperlink>
      <w:r w:rsidRPr="002C4B22">
        <w:rPr>
          <w:rFonts w:ascii="Times New Roman" w:hAnsi="Times New Roman" w:cs="Times New Roman"/>
          <w:sz w:val="20"/>
          <w:szCs w:val="20"/>
        </w:rPr>
        <w:t>.</w:t>
      </w:r>
      <w:r w:rsidRPr="00FD1311">
        <w:rPr>
          <w:rFonts w:ascii="Times New Roman" w:hAnsi="Times New Roman" w:cs="Times New Roman"/>
          <w:sz w:val="20"/>
          <w:szCs w:val="20"/>
        </w:rPr>
        <w:t xml:space="preserve">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 w:rsidR="001A4D82">
        <w:rPr>
          <w:sz w:val="20"/>
          <w:szCs w:val="20"/>
        </w:rPr>
        <w:t>нтактный тел</w:t>
      </w:r>
      <w:r w:rsidR="00C03EC6">
        <w:rPr>
          <w:sz w:val="20"/>
          <w:szCs w:val="20"/>
        </w:rPr>
        <w:t>ефон  председателя Зябковского</w:t>
      </w:r>
      <w:r w:rsidR="001A4D82">
        <w:rPr>
          <w:sz w:val="20"/>
          <w:szCs w:val="20"/>
        </w:rPr>
        <w:t xml:space="preserve"> сельского исполнительн</w:t>
      </w:r>
      <w:r w:rsidR="00E97413">
        <w:rPr>
          <w:sz w:val="20"/>
          <w:szCs w:val="20"/>
        </w:rPr>
        <w:t>ого комитета   +375 2156 3 73</w:t>
      </w:r>
      <w:r w:rsidR="00C03EC6">
        <w:rPr>
          <w:sz w:val="20"/>
          <w:szCs w:val="20"/>
        </w:rPr>
        <w:t xml:space="preserve"> 46, 80291337446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532C8" w:rsidRPr="00FD1311" w:rsidRDefault="00E532C8" w:rsidP="00E53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9459F5" w:rsidRDefault="00E532C8" w:rsidP="00E532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 xml:space="preserve">Глубокского райисполкома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С.Г.Кашмило</w:t>
      </w: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2C8" w:rsidRDefault="00E532C8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413" w:rsidRDefault="00E97413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9F5" w:rsidRDefault="009459F5" w:rsidP="009B3C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E55" w:rsidRPr="009B3C48" w:rsidRDefault="00FD1311" w:rsidP="009B3C48">
      <w:pPr>
        <w:spacing w:after="0" w:line="240" w:lineRule="auto"/>
        <w:rPr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Pr="00FD1311">
        <w:rPr>
          <w:rFonts w:ascii="Times New Roman" w:hAnsi="Times New Roman" w:cs="Times New Roman"/>
          <w:sz w:val="20"/>
          <w:szCs w:val="20"/>
        </w:rPr>
        <w:tab/>
      </w:r>
      <w:r w:rsidR="00C03EC6">
        <w:rPr>
          <w:sz w:val="20"/>
          <w:szCs w:val="20"/>
        </w:rPr>
        <w:tab/>
      </w:r>
    </w:p>
    <w:p w:rsidR="00BB2FDE" w:rsidRPr="0018200E" w:rsidRDefault="00F9777D" w:rsidP="00BB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0E">
        <w:rPr>
          <w:rFonts w:ascii="Times New Roman" w:hAnsi="Times New Roman" w:cs="Times New Roman"/>
          <w:b/>
          <w:sz w:val="28"/>
          <w:szCs w:val="28"/>
        </w:rPr>
        <w:lastRenderedPageBreak/>
        <w:t>Витебская область, Глубокский район</w:t>
      </w:r>
      <w:r w:rsidR="00BB2FDE" w:rsidRPr="00182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FDE" w:rsidRPr="0018200E" w:rsidRDefault="00DD3A9B" w:rsidP="00BB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D5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413">
        <w:rPr>
          <w:rFonts w:ascii="Times New Roman" w:hAnsi="Times New Roman" w:cs="Times New Roman"/>
          <w:b/>
          <w:sz w:val="28"/>
          <w:szCs w:val="28"/>
        </w:rPr>
        <w:t>Кривичи</w:t>
      </w:r>
      <w:r>
        <w:rPr>
          <w:rFonts w:ascii="Times New Roman" w:hAnsi="Times New Roman" w:cs="Times New Roman"/>
          <w:b/>
          <w:sz w:val="28"/>
          <w:szCs w:val="28"/>
        </w:rPr>
        <w:t>, ул.</w:t>
      </w:r>
      <w:r w:rsidR="00D5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413">
        <w:rPr>
          <w:rFonts w:ascii="Times New Roman" w:hAnsi="Times New Roman" w:cs="Times New Roman"/>
          <w:b/>
          <w:sz w:val="28"/>
          <w:szCs w:val="28"/>
        </w:rPr>
        <w:t>Шоссейная, д. 34а</w:t>
      </w:r>
    </w:p>
    <w:p w:rsidR="006D5E55" w:rsidRPr="009B3C48" w:rsidRDefault="005377EC" w:rsidP="009B3C48">
      <w:pPr>
        <w:jc w:val="center"/>
        <w:rPr>
          <w:rFonts w:ascii="Times New Roman" w:hAnsi="Times New Roman" w:cs="Times New Roman"/>
          <w:sz w:val="36"/>
          <w:szCs w:val="36"/>
        </w:rPr>
      </w:pPr>
      <w:r w:rsidRPr="005377E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353050" cy="4116620"/>
            <wp:effectExtent l="0" t="0" r="0" b="0"/>
            <wp:docPr id="2" name="Рисунок 2" descr="C:\Users\Admin\Desktop\IMG_20240327_16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40327_160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30" cy="412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B5F" w:rsidRDefault="006D5E55" w:rsidP="004844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4844B8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9D4A85" w:rsidRPr="0018200E" w:rsidRDefault="009D4A85" w:rsidP="009D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4A85" w:rsidRPr="0018200E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51" w:rsidRDefault="000F3351" w:rsidP="00792EA6">
      <w:pPr>
        <w:spacing w:after="0" w:line="240" w:lineRule="auto"/>
      </w:pPr>
      <w:r>
        <w:separator/>
      </w:r>
    </w:p>
  </w:endnote>
  <w:endnote w:type="continuationSeparator" w:id="0">
    <w:p w:rsidR="000F3351" w:rsidRDefault="000F3351" w:rsidP="007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51" w:rsidRDefault="000F3351" w:rsidP="00792EA6">
      <w:pPr>
        <w:spacing w:after="0" w:line="240" w:lineRule="auto"/>
      </w:pPr>
      <w:r>
        <w:separator/>
      </w:r>
    </w:p>
  </w:footnote>
  <w:footnote w:type="continuationSeparator" w:id="0">
    <w:p w:rsidR="000F3351" w:rsidRDefault="000F3351" w:rsidP="0079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11"/>
    <w:rsid w:val="00043054"/>
    <w:rsid w:val="0005406D"/>
    <w:rsid w:val="0007381C"/>
    <w:rsid w:val="0008677E"/>
    <w:rsid w:val="00093075"/>
    <w:rsid w:val="000E0B61"/>
    <w:rsid w:val="000F3351"/>
    <w:rsid w:val="000F5934"/>
    <w:rsid w:val="001121D6"/>
    <w:rsid w:val="00144F6F"/>
    <w:rsid w:val="00171E35"/>
    <w:rsid w:val="0018200E"/>
    <w:rsid w:val="00187CD1"/>
    <w:rsid w:val="00197FA4"/>
    <w:rsid w:val="001A4D82"/>
    <w:rsid w:val="001B3F8C"/>
    <w:rsid w:val="001C2CF6"/>
    <w:rsid w:val="001C59D0"/>
    <w:rsid w:val="001E14BE"/>
    <w:rsid w:val="00211DC4"/>
    <w:rsid w:val="00217D78"/>
    <w:rsid w:val="00222D1E"/>
    <w:rsid w:val="0026158E"/>
    <w:rsid w:val="00267DCB"/>
    <w:rsid w:val="002C4B22"/>
    <w:rsid w:val="002E2082"/>
    <w:rsid w:val="00304AE9"/>
    <w:rsid w:val="00314D55"/>
    <w:rsid w:val="00316C25"/>
    <w:rsid w:val="003B3DE5"/>
    <w:rsid w:val="003D07CB"/>
    <w:rsid w:val="00417A59"/>
    <w:rsid w:val="004817E7"/>
    <w:rsid w:val="004844B8"/>
    <w:rsid w:val="004D77C3"/>
    <w:rsid w:val="005377EC"/>
    <w:rsid w:val="00595CAF"/>
    <w:rsid w:val="005A7E02"/>
    <w:rsid w:val="005C4029"/>
    <w:rsid w:val="0062333D"/>
    <w:rsid w:val="006B4819"/>
    <w:rsid w:val="006D5E55"/>
    <w:rsid w:val="006E6BAB"/>
    <w:rsid w:val="007139E0"/>
    <w:rsid w:val="00780536"/>
    <w:rsid w:val="00792EA6"/>
    <w:rsid w:val="007A62DA"/>
    <w:rsid w:val="007C0C2E"/>
    <w:rsid w:val="007C6A56"/>
    <w:rsid w:val="00825C43"/>
    <w:rsid w:val="008308A8"/>
    <w:rsid w:val="008847D2"/>
    <w:rsid w:val="00885F96"/>
    <w:rsid w:val="008B769E"/>
    <w:rsid w:val="008B7AF6"/>
    <w:rsid w:val="008C046C"/>
    <w:rsid w:val="008F236B"/>
    <w:rsid w:val="009125DD"/>
    <w:rsid w:val="009202E7"/>
    <w:rsid w:val="00937D09"/>
    <w:rsid w:val="009459F5"/>
    <w:rsid w:val="00965BEC"/>
    <w:rsid w:val="00987AC6"/>
    <w:rsid w:val="009A4810"/>
    <w:rsid w:val="009B3C48"/>
    <w:rsid w:val="009D4A85"/>
    <w:rsid w:val="009F271D"/>
    <w:rsid w:val="009F391B"/>
    <w:rsid w:val="009F7C3B"/>
    <w:rsid w:val="00A04034"/>
    <w:rsid w:val="00A336C4"/>
    <w:rsid w:val="00A87CFE"/>
    <w:rsid w:val="00AD6441"/>
    <w:rsid w:val="00AF7EC9"/>
    <w:rsid w:val="00B13043"/>
    <w:rsid w:val="00B35C10"/>
    <w:rsid w:val="00B400B4"/>
    <w:rsid w:val="00B5009B"/>
    <w:rsid w:val="00B757E5"/>
    <w:rsid w:val="00B82F64"/>
    <w:rsid w:val="00B93A11"/>
    <w:rsid w:val="00B96337"/>
    <w:rsid w:val="00BB2FDE"/>
    <w:rsid w:val="00BC3E9A"/>
    <w:rsid w:val="00BF37E2"/>
    <w:rsid w:val="00BF54C5"/>
    <w:rsid w:val="00C03EC6"/>
    <w:rsid w:val="00C314FB"/>
    <w:rsid w:val="00C510E6"/>
    <w:rsid w:val="00C66AC6"/>
    <w:rsid w:val="00C7610E"/>
    <w:rsid w:val="00CB20E6"/>
    <w:rsid w:val="00CE716C"/>
    <w:rsid w:val="00CF5AC8"/>
    <w:rsid w:val="00D25FBF"/>
    <w:rsid w:val="00D5114A"/>
    <w:rsid w:val="00D856F1"/>
    <w:rsid w:val="00DD3A9B"/>
    <w:rsid w:val="00E066C4"/>
    <w:rsid w:val="00E11F6B"/>
    <w:rsid w:val="00E4738B"/>
    <w:rsid w:val="00E532C8"/>
    <w:rsid w:val="00E53349"/>
    <w:rsid w:val="00E97413"/>
    <w:rsid w:val="00EC0C38"/>
    <w:rsid w:val="00EE75E3"/>
    <w:rsid w:val="00F82F0B"/>
    <w:rsid w:val="00F83B5F"/>
    <w:rsid w:val="00F85318"/>
    <w:rsid w:val="00F9777D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002E-F990-4114-B021-8AC88A26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A6"/>
  </w:style>
  <w:style w:type="paragraph" w:styleId="a9">
    <w:name w:val="footer"/>
    <w:basedOn w:val="a"/>
    <w:link w:val="aa"/>
    <w:uiPriority w:val="99"/>
    <w:unhideWhenUsed/>
    <w:rsid w:val="007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yabkovski_isp@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2231-5852-491B-8AF3-0C33B7F8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2023-04-06T13:09:00Z</cp:lastPrinted>
  <dcterms:created xsi:type="dcterms:W3CDTF">2022-03-29T07:10:00Z</dcterms:created>
  <dcterms:modified xsi:type="dcterms:W3CDTF">2024-04-26T12:18:00Z</dcterms:modified>
</cp:coreProperties>
</file>